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1909" w:rsidRPr="004916EF" w:rsidRDefault="003C50EA" w:rsidP="004916EF">
      <w:pPr>
        <w:rPr>
          <w:rFonts w:cs="Arial"/>
          <w:sz w:val="22"/>
          <w:szCs w:val="22"/>
        </w:rPr>
      </w:pPr>
      <w:r>
        <w:rPr>
          <w:rFonts w:asciiTheme="minorHAnsi" w:hAnsiTheme="minorHAnsi"/>
          <w:i/>
          <w:iCs/>
          <w:noProof/>
          <w:lang w:eastAsia="en-GB"/>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-395605</wp:posOffset>
                </wp:positionV>
                <wp:extent cx="1428750" cy="666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287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0EA" w:rsidRDefault="003C50EA">
                            <w:r>
                              <w:rPr>
                                <w:rFonts w:asciiTheme="minorHAnsi" w:hAnsiTheme="minorHAnsi"/>
                                <w:i/>
                                <w:iCs/>
                                <w:noProof/>
                                <w:lang w:eastAsia="en-GB"/>
                              </w:rPr>
                              <w:drawing>
                                <wp:inline distT="0" distB="0" distL="0" distR="0" wp14:anchorId="298A97E2" wp14:editId="44F17425">
                                  <wp:extent cx="1238250" cy="5295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234" cy="530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31.15pt;width:11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" fillcolor="white [3201]" stroked="f" strokeweight=".5pt">
                <v:textbox>
                  <w:txbxContent>
                    <w:p w:rsidR="003C50EA" w:rsidRDefault="003C50EA">
                      <w:r>
                        <w:rPr>
                          <w:rFonts w:asciiTheme="minorHAnsi" w:hAnsiTheme="minorHAnsi"/>
                          <w:i/>
                          <w:iCs/>
                          <w:noProof/>
                          <w:lang w:eastAsia="en-GB"/>
                        </w:rPr>
                        <w:drawing>
                          <wp:inline distT="0" distB="0" distL="0" distR="0" wp14:anchorId="298A97E2" wp14:editId="44F17425">
                            <wp:extent cx="1238250" cy="5295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234" cy="530791"/>
                                    </a:xfrm>
                                    <a:prstGeom prst="rect">
                                      <a:avLst/>
                                    </a:prstGeom>
                                  </pic:spPr>
                                </pic:pic>
                              </a:graphicData>
                            </a:graphic>
                          </wp:inline>
                        </w:drawing>
                      </w:r>
                    </w:p>
                  </w:txbxContent>
                </v:textbox>
              </v:shape>
            </w:pict>
          </mc:Fallback>
        </mc:AlternateContent>
      </w:r>
    </w:p>
    <w:p w:rsidR="009A3A2C" w:rsidRDefault="009A3A2C" w:rsidP="009A3A2C">
      <w:pPr>
        <w:rPr>
          <w:rFonts w:ascii="Calibri" w:hAnsi="Calibri"/>
          <w:b/>
          <w:bCs/>
          <w:szCs w:val="22"/>
        </w:rPr>
      </w:pPr>
    </w:p>
    <w:p w:rsidR="009A3A2C" w:rsidRDefault="009A3A2C" w:rsidP="009A3A2C">
      <w:pPr>
        <w:rPr>
          <w:rFonts w:ascii="Calibri" w:hAnsi="Calibri"/>
          <w:szCs w:val="22"/>
        </w:rPr>
      </w:pPr>
    </w:p>
    <w:p w:rsidR="009A3A2C" w:rsidRDefault="009A3A2C" w:rsidP="009A3A2C">
      <w:pPr>
        <w:rPr>
          <w:rFonts w:ascii="Calibri" w:hAnsi="Calibri"/>
          <w:szCs w:val="22"/>
        </w:rPr>
      </w:pPr>
    </w:p>
    <w:p w:rsidR="009A3A2C" w:rsidRPr="00CB5E0B" w:rsidRDefault="00AF799E" w:rsidP="009A3A2C">
      <w:pPr>
        <w:jc w:val="center"/>
        <w:outlineLvl w:val="0"/>
        <w:rPr>
          <w:rFonts w:ascii="Calibri" w:hAnsi="Calibri"/>
          <w:b/>
          <w:sz w:val="40"/>
          <w:szCs w:val="36"/>
        </w:rPr>
      </w:pPr>
      <w:r>
        <w:rPr>
          <w:rFonts w:ascii="Calibri" w:hAnsi="Calibri"/>
          <w:b/>
          <w:sz w:val="40"/>
          <w:szCs w:val="36"/>
        </w:rPr>
        <w:t>First</w:t>
      </w:r>
      <w:r w:rsidR="009A3A2C" w:rsidRPr="00CB5E0B">
        <w:rPr>
          <w:rFonts w:ascii="Calibri" w:hAnsi="Calibri"/>
          <w:b/>
          <w:sz w:val="40"/>
          <w:szCs w:val="36"/>
        </w:rPr>
        <w:t xml:space="preserve"> Insight Week: Key Information </w:t>
      </w:r>
    </w:p>
    <w:p w:rsidR="009A3A2C" w:rsidRDefault="009A3A2C" w:rsidP="009A3A2C">
      <w:pPr>
        <w:outlineLvl w:val="0"/>
        <w:rPr>
          <w:rFonts w:ascii="Calibri" w:hAnsi="Calibri"/>
          <w:b/>
          <w:sz w:val="24"/>
          <w:szCs w:val="24"/>
        </w:rPr>
      </w:pPr>
    </w:p>
    <w:p w:rsidR="00CB5E0B" w:rsidRPr="00760F89" w:rsidRDefault="00CB5E0B" w:rsidP="009A3A2C">
      <w:pPr>
        <w:outlineLvl w:val="0"/>
        <w:rPr>
          <w:rFonts w:ascii="Calibri" w:hAnsi="Calibri"/>
          <w:b/>
          <w:sz w:val="24"/>
          <w:szCs w:val="24"/>
        </w:rPr>
      </w:pPr>
    </w:p>
    <w:p w:rsidR="009A3A2C" w:rsidRPr="004D6432" w:rsidRDefault="009A3A2C" w:rsidP="004D6432">
      <w:pPr>
        <w:jc w:val="center"/>
        <w:outlineLvl w:val="0"/>
        <w:rPr>
          <w:rFonts w:asciiTheme="minorHAnsi" w:hAnsiTheme="minorHAnsi"/>
          <w:sz w:val="22"/>
          <w:szCs w:val="21"/>
        </w:rPr>
      </w:pPr>
      <w:r w:rsidRPr="004D6432">
        <w:rPr>
          <w:rFonts w:asciiTheme="minorHAnsi" w:hAnsiTheme="minorHAnsi"/>
          <w:b/>
          <w:sz w:val="22"/>
          <w:szCs w:val="21"/>
        </w:rPr>
        <w:t>Here is your step-by-step guid</w:t>
      </w:r>
      <w:r w:rsidR="00AF799E">
        <w:rPr>
          <w:rFonts w:asciiTheme="minorHAnsi" w:hAnsiTheme="minorHAnsi"/>
          <w:b/>
          <w:sz w:val="22"/>
          <w:szCs w:val="21"/>
        </w:rPr>
        <w:t>e to participating in the First Insight Week 2020</w:t>
      </w:r>
      <w:r w:rsidRPr="004D6432">
        <w:rPr>
          <w:rFonts w:asciiTheme="minorHAnsi" w:hAnsiTheme="minorHAnsi"/>
          <w:b/>
          <w:sz w:val="22"/>
          <w:szCs w:val="21"/>
        </w:rPr>
        <w:t xml:space="preserve"> and important key dates</w:t>
      </w:r>
      <w:r w:rsidR="00CB5E0B" w:rsidRPr="004D6432">
        <w:rPr>
          <w:rFonts w:asciiTheme="minorHAnsi" w:hAnsiTheme="minorHAnsi"/>
          <w:b/>
          <w:sz w:val="22"/>
          <w:szCs w:val="21"/>
        </w:rPr>
        <w:t>:</w:t>
      </w:r>
    </w:p>
    <w:p w:rsidR="00C82FEA" w:rsidRPr="00C82FEA" w:rsidRDefault="009A3A2C" w:rsidP="00C82FEA">
      <w:pPr>
        <w:pStyle w:val="ListParagraph"/>
        <w:numPr>
          <w:ilvl w:val="0"/>
          <w:numId w:val="46"/>
        </w:numPr>
        <w:spacing w:before="100" w:beforeAutospacing="1" w:after="100" w:afterAutospacing="1"/>
        <w:rPr>
          <w:rFonts w:asciiTheme="minorHAnsi" w:hAnsiTheme="minorHAnsi"/>
          <w:color w:val="000000"/>
          <w:sz w:val="21"/>
          <w:szCs w:val="21"/>
        </w:rPr>
      </w:pPr>
      <w:r w:rsidRPr="009A3A2C">
        <w:rPr>
          <w:rFonts w:asciiTheme="minorHAnsi" w:hAnsiTheme="minorHAnsi"/>
          <w:b/>
          <w:color w:val="000000"/>
          <w:sz w:val="21"/>
          <w:szCs w:val="21"/>
          <w:u w:val="single"/>
        </w:rPr>
        <w:t>Define your requirements</w:t>
      </w:r>
      <w:r>
        <w:rPr>
          <w:rFonts w:asciiTheme="minorHAnsi" w:hAnsiTheme="minorHAnsi"/>
          <w:color w:val="000000"/>
          <w:sz w:val="21"/>
          <w:szCs w:val="21"/>
        </w:rPr>
        <w:t>:</w:t>
      </w:r>
      <w:r>
        <w:rPr>
          <w:rFonts w:asciiTheme="minorHAnsi" w:hAnsiTheme="minorHAnsi"/>
          <w:color w:val="000000"/>
          <w:sz w:val="21"/>
          <w:szCs w:val="21"/>
        </w:rPr>
        <w:br/>
      </w:r>
      <w:r w:rsidRPr="009A3A2C">
        <w:rPr>
          <w:rFonts w:asciiTheme="minorHAnsi" w:hAnsiTheme="minorHAnsi"/>
          <w:color w:val="000000"/>
          <w:sz w:val="21"/>
          <w:szCs w:val="21"/>
        </w:rPr>
        <w:t>To find the right student for your organisation you will need to think about the work ex</w:t>
      </w:r>
      <w:r w:rsidR="00C82FEA">
        <w:rPr>
          <w:rFonts w:asciiTheme="minorHAnsi" w:hAnsiTheme="minorHAnsi"/>
          <w:color w:val="000000"/>
          <w:sz w:val="21"/>
          <w:szCs w:val="21"/>
        </w:rPr>
        <w:t xml:space="preserve">perience you are able to offer, </w:t>
      </w:r>
      <w:r w:rsidRPr="009A3A2C">
        <w:rPr>
          <w:rFonts w:asciiTheme="minorHAnsi" w:hAnsiTheme="minorHAnsi"/>
          <w:color w:val="000000"/>
          <w:sz w:val="21"/>
          <w:szCs w:val="21"/>
        </w:rPr>
        <w:t xml:space="preserve">e.g. what the student will be doing during the week, who they will meet, what activities they will experience or be able to participate </w:t>
      </w:r>
      <w:r w:rsidR="00C82FEA">
        <w:rPr>
          <w:rFonts w:asciiTheme="minorHAnsi" w:hAnsiTheme="minorHAnsi"/>
          <w:color w:val="000000"/>
          <w:sz w:val="21"/>
          <w:szCs w:val="21"/>
        </w:rPr>
        <w:t>in.  We would suggest p</w:t>
      </w:r>
      <w:r w:rsidR="00C82FEA" w:rsidRPr="00C82FEA">
        <w:rPr>
          <w:rFonts w:asciiTheme="minorHAnsi" w:hAnsiTheme="minorHAnsi"/>
          <w:color w:val="000000"/>
          <w:sz w:val="21"/>
          <w:szCs w:val="21"/>
        </w:rPr>
        <w:t>roviding an element of work shadowing as part of the experience, providing students with the opportunity to meet as wide a variety of people as possible. This could be attending a meeting, viewing a presentation or undertaking tasks that relate to another area of the organisation’s work.</w:t>
      </w:r>
    </w:p>
    <w:p w:rsidR="009A3A2C" w:rsidRPr="00C82FEA" w:rsidRDefault="00C82FEA" w:rsidP="00C82FEA">
      <w:pPr>
        <w:pStyle w:val="ListParagraph"/>
        <w:spacing w:before="100" w:beforeAutospacing="1" w:after="100" w:afterAutospacing="1"/>
        <w:rPr>
          <w:rFonts w:asciiTheme="minorHAnsi" w:hAnsiTheme="minorHAnsi"/>
          <w:color w:val="000000"/>
          <w:sz w:val="21"/>
          <w:szCs w:val="21"/>
        </w:rPr>
      </w:pPr>
      <w:r>
        <w:rPr>
          <w:rFonts w:asciiTheme="minorHAnsi" w:hAnsiTheme="minorHAnsi"/>
          <w:color w:val="000000"/>
          <w:sz w:val="21"/>
          <w:szCs w:val="21"/>
        </w:rPr>
        <w:t xml:space="preserve">You will also need to consider </w:t>
      </w:r>
      <w:r w:rsidR="009A3A2C" w:rsidRPr="00C82FEA">
        <w:rPr>
          <w:rFonts w:asciiTheme="minorHAnsi" w:hAnsiTheme="minorHAnsi"/>
          <w:color w:val="000000"/>
          <w:sz w:val="21"/>
          <w:szCs w:val="21"/>
        </w:rPr>
        <w:t>what</w:t>
      </w:r>
      <w:r>
        <w:rPr>
          <w:rFonts w:asciiTheme="minorHAnsi" w:hAnsiTheme="minorHAnsi"/>
          <w:color w:val="000000"/>
          <w:sz w:val="21"/>
          <w:szCs w:val="21"/>
        </w:rPr>
        <w:t xml:space="preserve"> (if any)</w:t>
      </w:r>
      <w:r w:rsidR="009A3A2C" w:rsidRPr="00C82FEA">
        <w:rPr>
          <w:rFonts w:asciiTheme="minorHAnsi" w:hAnsiTheme="minorHAnsi"/>
          <w:color w:val="000000"/>
          <w:sz w:val="21"/>
          <w:szCs w:val="21"/>
        </w:rPr>
        <w:t xml:space="preserve"> interests, abilities and experience (or degree subject) you would be looking for in a student. This will form the basis of the work experience description or project outline. The team will gladly talk you through your ideas. </w:t>
      </w:r>
    </w:p>
    <w:p w:rsidR="009A3A2C" w:rsidRDefault="009A3A2C" w:rsidP="009A3A2C">
      <w:pPr>
        <w:pStyle w:val="ListParagraph"/>
        <w:numPr>
          <w:ilvl w:val="0"/>
          <w:numId w:val="46"/>
        </w:numPr>
        <w:rPr>
          <w:rFonts w:asciiTheme="minorHAnsi" w:hAnsiTheme="minorHAnsi"/>
          <w:sz w:val="21"/>
          <w:szCs w:val="21"/>
        </w:rPr>
      </w:pPr>
      <w:r w:rsidRPr="009A3A2C">
        <w:rPr>
          <w:rFonts w:asciiTheme="minorHAnsi" w:hAnsiTheme="minorHAnsi"/>
          <w:b/>
          <w:sz w:val="21"/>
          <w:szCs w:val="21"/>
          <w:u w:val="single"/>
        </w:rPr>
        <w:t>Complete the Work Experience/Project Outline form:</w:t>
      </w:r>
      <w:r w:rsidRPr="009A3A2C">
        <w:rPr>
          <w:rFonts w:asciiTheme="minorHAnsi" w:hAnsiTheme="minorHAnsi"/>
          <w:b/>
          <w:sz w:val="21"/>
          <w:szCs w:val="21"/>
          <w:u w:val="single"/>
        </w:rPr>
        <w:br/>
      </w:r>
      <w:r>
        <w:rPr>
          <w:rFonts w:asciiTheme="minorHAnsi" w:hAnsiTheme="minorHAnsi"/>
          <w:sz w:val="21"/>
          <w:szCs w:val="21"/>
        </w:rPr>
        <w:t xml:space="preserve">Please complete the from below with the details of the experience and/or the project you can offer.  Once completed please send to </w:t>
      </w:r>
      <w:hyperlink r:id="rId10" w:history="1">
        <w:r w:rsidRPr="008F6E60">
          <w:rPr>
            <w:rStyle w:val="Hyperlink"/>
            <w:rFonts w:asciiTheme="minorHAnsi" w:hAnsiTheme="minorHAnsi"/>
            <w:sz w:val="21"/>
            <w:szCs w:val="21"/>
          </w:rPr>
          <w:t>recruitment@manchester.ac.uk</w:t>
        </w:r>
      </w:hyperlink>
      <w:r>
        <w:rPr>
          <w:rFonts w:asciiTheme="minorHAnsi" w:hAnsiTheme="minorHAnsi"/>
          <w:sz w:val="21"/>
          <w:szCs w:val="21"/>
        </w:rPr>
        <w:t xml:space="preserve"> </w:t>
      </w:r>
      <w:r w:rsidR="00CB5E0B">
        <w:rPr>
          <w:rFonts w:asciiTheme="minorHAnsi" w:hAnsiTheme="minorHAnsi"/>
          <w:sz w:val="21"/>
          <w:szCs w:val="21"/>
        </w:rPr>
        <w:t xml:space="preserve">by </w:t>
      </w:r>
      <w:r w:rsidR="00BA0526">
        <w:rPr>
          <w:rFonts w:asciiTheme="minorHAnsi" w:hAnsiTheme="minorHAnsi"/>
          <w:b/>
          <w:color w:val="FF0000"/>
          <w:sz w:val="21"/>
          <w:szCs w:val="21"/>
        </w:rPr>
        <w:t>the 12th</w:t>
      </w:r>
      <w:r w:rsidR="00AF799E">
        <w:rPr>
          <w:rFonts w:asciiTheme="minorHAnsi" w:hAnsiTheme="minorHAnsi"/>
          <w:b/>
          <w:color w:val="FF0000"/>
          <w:sz w:val="21"/>
          <w:szCs w:val="21"/>
        </w:rPr>
        <w:t xml:space="preserve"> of February 2020</w:t>
      </w:r>
      <w:r w:rsidR="00CB5E0B" w:rsidRPr="00CB5E0B">
        <w:rPr>
          <w:rFonts w:asciiTheme="minorHAnsi" w:hAnsiTheme="minorHAnsi"/>
          <w:color w:val="FF0000"/>
          <w:sz w:val="21"/>
          <w:szCs w:val="21"/>
        </w:rPr>
        <w:t xml:space="preserve"> </w:t>
      </w:r>
      <w:r>
        <w:rPr>
          <w:rFonts w:asciiTheme="minorHAnsi" w:hAnsiTheme="minorHAnsi"/>
          <w:sz w:val="21"/>
          <w:szCs w:val="21"/>
        </w:rPr>
        <w:t>and we’ll be able to confirm whether it has been accepted</w:t>
      </w:r>
      <w:r w:rsidR="00CB5E0B">
        <w:rPr>
          <w:rFonts w:asciiTheme="minorHAnsi" w:hAnsiTheme="minorHAnsi"/>
          <w:sz w:val="21"/>
          <w:szCs w:val="21"/>
        </w:rPr>
        <w:t xml:space="preserve"> or if we need more information </w:t>
      </w:r>
      <w:r>
        <w:rPr>
          <w:rFonts w:asciiTheme="minorHAnsi" w:hAnsiTheme="minorHAnsi"/>
          <w:sz w:val="21"/>
          <w:szCs w:val="21"/>
        </w:rPr>
        <w:t xml:space="preserve">to progress.  </w:t>
      </w:r>
      <w:r>
        <w:rPr>
          <w:rFonts w:asciiTheme="minorHAnsi" w:hAnsiTheme="minorHAnsi"/>
          <w:sz w:val="21"/>
          <w:szCs w:val="21"/>
        </w:rPr>
        <w:br/>
      </w:r>
    </w:p>
    <w:p w:rsidR="009A3A2C" w:rsidRDefault="009A3A2C" w:rsidP="009A3A2C">
      <w:pPr>
        <w:pStyle w:val="ListParagraph"/>
        <w:numPr>
          <w:ilvl w:val="0"/>
          <w:numId w:val="46"/>
        </w:numPr>
        <w:spacing w:before="100" w:beforeAutospacing="1" w:after="100" w:afterAutospacing="1"/>
        <w:rPr>
          <w:rFonts w:asciiTheme="minorHAnsi" w:hAnsiTheme="minorHAnsi"/>
          <w:color w:val="000000"/>
          <w:sz w:val="21"/>
          <w:szCs w:val="21"/>
        </w:rPr>
      </w:pPr>
      <w:r w:rsidRPr="009A3A2C">
        <w:rPr>
          <w:rFonts w:asciiTheme="minorHAnsi" w:hAnsiTheme="minorHAnsi"/>
          <w:b/>
          <w:sz w:val="21"/>
          <w:szCs w:val="21"/>
          <w:u w:val="single"/>
        </w:rPr>
        <w:t>Advertising:</w:t>
      </w:r>
      <w:r w:rsidRPr="009A3A2C">
        <w:rPr>
          <w:rFonts w:asciiTheme="minorHAnsi" w:hAnsiTheme="minorHAnsi"/>
          <w:b/>
          <w:sz w:val="21"/>
          <w:szCs w:val="21"/>
          <w:u w:val="single"/>
        </w:rPr>
        <w:br/>
      </w:r>
      <w:r w:rsidRPr="009A3A2C">
        <w:rPr>
          <w:rFonts w:asciiTheme="minorHAnsi" w:hAnsiTheme="minorHAnsi"/>
          <w:color w:val="000000"/>
          <w:sz w:val="21"/>
          <w:szCs w:val="21"/>
        </w:rPr>
        <w:t xml:space="preserve">We </w:t>
      </w:r>
      <w:r>
        <w:rPr>
          <w:rFonts w:asciiTheme="minorHAnsi" w:hAnsiTheme="minorHAnsi"/>
          <w:color w:val="000000"/>
          <w:sz w:val="21"/>
          <w:szCs w:val="21"/>
        </w:rPr>
        <w:t xml:space="preserve">will </w:t>
      </w:r>
      <w:r w:rsidRPr="009A3A2C">
        <w:rPr>
          <w:rFonts w:asciiTheme="minorHAnsi" w:hAnsiTheme="minorHAnsi"/>
          <w:color w:val="000000"/>
          <w:sz w:val="21"/>
          <w:szCs w:val="21"/>
        </w:rPr>
        <w:t>promot</w:t>
      </w:r>
      <w:r w:rsidR="00AF799E">
        <w:rPr>
          <w:rFonts w:asciiTheme="minorHAnsi" w:hAnsiTheme="minorHAnsi"/>
          <w:color w:val="000000"/>
          <w:sz w:val="21"/>
          <w:szCs w:val="21"/>
        </w:rPr>
        <w:t>e the First</w:t>
      </w:r>
      <w:r>
        <w:rPr>
          <w:rFonts w:asciiTheme="minorHAnsi" w:hAnsiTheme="minorHAnsi"/>
          <w:color w:val="000000"/>
          <w:sz w:val="21"/>
          <w:szCs w:val="21"/>
        </w:rPr>
        <w:t xml:space="preserve"> Insight Week </w:t>
      </w:r>
      <w:r w:rsidRPr="009A3A2C">
        <w:rPr>
          <w:rFonts w:asciiTheme="minorHAnsi" w:hAnsiTheme="minorHAnsi"/>
          <w:color w:val="000000"/>
          <w:sz w:val="21"/>
          <w:szCs w:val="21"/>
        </w:rPr>
        <w:t>and respond to</w:t>
      </w:r>
      <w:r>
        <w:rPr>
          <w:rFonts w:asciiTheme="minorHAnsi" w:hAnsiTheme="minorHAnsi"/>
          <w:color w:val="000000"/>
          <w:sz w:val="21"/>
          <w:szCs w:val="21"/>
        </w:rPr>
        <w:t xml:space="preserve"> all</w:t>
      </w:r>
      <w:r w:rsidRPr="009A3A2C">
        <w:rPr>
          <w:rFonts w:asciiTheme="minorHAnsi" w:hAnsiTheme="minorHAnsi"/>
          <w:color w:val="000000"/>
          <w:sz w:val="21"/>
          <w:szCs w:val="21"/>
        </w:rPr>
        <w:t xml:space="preserve"> student </w:t>
      </w:r>
      <w:r>
        <w:rPr>
          <w:rFonts w:asciiTheme="minorHAnsi" w:hAnsiTheme="minorHAnsi"/>
          <w:color w:val="000000"/>
          <w:sz w:val="21"/>
          <w:szCs w:val="21"/>
        </w:rPr>
        <w:t>en</w:t>
      </w:r>
      <w:r w:rsidRPr="009A3A2C">
        <w:rPr>
          <w:rFonts w:asciiTheme="minorHAnsi" w:hAnsiTheme="minorHAnsi"/>
          <w:color w:val="000000"/>
          <w:sz w:val="21"/>
          <w:szCs w:val="21"/>
        </w:rPr>
        <w:t>qu</w:t>
      </w:r>
      <w:r>
        <w:rPr>
          <w:rFonts w:asciiTheme="minorHAnsi" w:hAnsiTheme="minorHAnsi"/>
          <w:color w:val="000000"/>
          <w:sz w:val="21"/>
          <w:szCs w:val="21"/>
        </w:rPr>
        <w:t>iries</w:t>
      </w:r>
      <w:r w:rsidRPr="009A3A2C">
        <w:rPr>
          <w:rFonts w:asciiTheme="minorHAnsi" w:hAnsiTheme="minorHAnsi"/>
          <w:color w:val="000000"/>
          <w:sz w:val="21"/>
          <w:szCs w:val="21"/>
        </w:rPr>
        <w:t xml:space="preserve">. </w:t>
      </w:r>
      <w:r>
        <w:rPr>
          <w:rFonts w:asciiTheme="minorHAnsi" w:hAnsiTheme="minorHAnsi"/>
          <w:color w:val="000000"/>
          <w:sz w:val="21"/>
          <w:szCs w:val="21"/>
        </w:rPr>
        <w:br/>
      </w:r>
    </w:p>
    <w:p w:rsidR="009A3A2C" w:rsidRDefault="009A3A2C" w:rsidP="009A3A2C">
      <w:pPr>
        <w:pStyle w:val="ListParagraph"/>
        <w:numPr>
          <w:ilvl w:val="0"/>
          <w:numId w:val="46"/>
        </w:numPr>
        <w:spacing w:before="100" w:beforeAutospacing="1" w:after="100" w:afterAutospacing="1"/>
        <w:rPr>
          <w:rFonts w:asciiTheme="minorHAnsi" w:hAnsiTheme="minorHAnsi"/>
          <w:color w:val="000000"/>
          <w:sz w:val="21"/>
          <w:szCs w:val="21"/>
        </w:rPr>
      </w:pPr>
      <w:r w:rsidRPr="009A3A2C">
        <w:rPr>
          <w:rFonts w:asciiTheme="minorHAnsi" w:hAnsiTheme="minorHAnsi"/>
          <w:b/>
          <w:color w:val="000000"/>
          <w:sz w:val="21"/>
          <w:szCs w:val="21"/>
          <w:u w:val="single"/>
        </w:rPr>
        <w:t>Applicant Selection:</w:t>
      </w:r>
      <w:r w:rsidRPr="009A3A2C">
        <w:rPr>
          <w:rFonts w:asciiTheme="minorHAnsi" w:hAnsiTheme="minorHAnsi"/>
          <w:color w:val="000000"/>
          <w:sz w:val="21"/>
          <w:szCs w:val="21"/>
        </w:rPr>
        <w:br/>
        <w:t xml:space="preserve">Following the closing date, we undertake a first sift of applications based on the student’s interest in the </w:t>
      </w:r>
      <w:r>
        <w:rPr>
          <w:rFonts w:asciiTheme="minorHAnsi" w:hAnsiTheme="minorHAnsi"/>
          <w:color w:val="000000"/>
          <w:sz w:val="21"/>
          <w:szCs w:val="21"/>
        </w:rPr>
        <w:t xml:space="preserve">insight/work </w:t>
      </w:r>
      <w:r w:rsidRPr="009A3A2C">
        <w:rPr>
          <w:rFonts w:asciiTheme="minorHAnsi" w:hAnsiTheme="minorHAnsi"/>
          <w:color w:val="000000"/>
          <w:sz w:val="21"/>
          <w:szCs w:val="21"/>
        </w:rPr>
        <w:t>experience.  Remaining applications are then forwarded to</w:t>
      </w:r>
      <w:r>
        <w:rPr>
          <w:rFonts w:asciiTheme="minorHAnsi" w:hAnsiTheme="minorHAnsi"/>
          <w:color w:val="000000"/>
          <w:sz w:val="21"/>
          <w:szCs w:val="21"/>
        </w:rPr>
        <w:t xml:space="preserve"> you for consideration and student selection.  </w:t>
      </w:r>
      <w:r w:rsidRPr="009A3A2C">
        <w:rPr>
          <w:rFonts w:asciiTheme="minorHAnsi" w:hAnsiTheme="minorHAnsi"/>
          <w:color w:val="000000"/>
          <w:sz w:val="21"/>
          <w:szCs w:val="21"/>
        </w:rPr>
        <w:t>You are asked to make your final choice of student within a 14 day period, ideally selecting them through a telephone interview. We will inform the unsuccessful candidates and will notify the successful student of their offer/place on the programme.</w:t>
      </w:r>
      <w:r w:rsidR="00CB5E0B">
        <w:rPr>
          <w:rFonts w:asciiTheme="minorHAnsi" w:hAnsiTheme="minorHAnsi"/>
          <w:color w:val="000000"/>
          <w:sz w:val="21"/>
          <w:szCs w:val="21"/>
        </w:rPr>
        <w:br/>
      </w:r>
    </w:p>
    <w:p w:rsidR="00C82FEA" w:rsidRDefault="00AF799E" w:rsidP="00C82FEA">
      <w:pPr>
        <w:pStyle w:val="ListParagraph"/>
        <w:numPr>
          <w:ilvl w:val="0"/>
          <w:numId w:val="46"/>
        </w:numPr>
        <w:spacing w:before="100" w:beforeAutospacing="1" w:after="100" w:afterAutospacing="1"/>
        <w:rPr>
          <w:rFonts w:asciiTheme="minorHAnsi" w:hAnsiTheme="minorHAnsi"/>
          <w:color w:val="000000"/>
          <w:sz w:val="21"/>
          <w:szCs w:val="21"/>
        </w:rPr>
      </w:pPr>
      <w:r>
        <w:rPr>
          <w:rFonts w:asciiTheme="minorHAnsi" w:hAnsiTheme="minorHAnsi"/>
          <w:b/>
          <w:color w:val="000000"/>
          <w:sz w:val="21"/>
          <w:szCs w:val="21"/>
          <w:u w:val="single"/>
        </w:rPr>
        <w:t>First</w:t>
      </w:r>
      <w:r w:rsidR="00CB5E0B">
        <w:rPr>
          <w:rFonts w:asciiTheme="minorHAnsi" w:hAnsiTheme="minorHAnsi"/>
          <w:b/>
          <w:color w:val="000000"/>
          <w:sz w:val="21"/>
          <w:szCs w:val="21"/>
          <w:u w:val="single"/>
        </w:rPr>
        <w:t xml:space="preserve"> Insight Week starts:</w:t>
      </w:r>
      <w:r w:rsidR="00CB5E0B">
        <w:rPr>
          <w:rFonts w:asciiTheme="minorHAnsi" w:hAnsiTheme="minorHAnsi"/>
          <w:color w:val="000000"/>
          <w:sz w:val="21"/>
          <w:szCs w:val="21"/>
        </w:rPr>
        <w:br/>
        <w:t xml:space="preserve">Week commencing </w:t>
      </w:r>
      <w:r w:rsidR="00CB5E0B" w:rsidRPr="00C82FEA">
        <w:rPr>
          <w:rFonts w:asciiTheme="minorHAnsi" w:hAnsiTheme="minorHAnsi"/>
          <w:b/>
          <w:color w:val="000000"/>
          <w:sz w:val="21"/>
          <w:szCs w:val="21"/>
        </w:rPr>
        <w:t xml:space="preserve">Monday </w:t>
      </w:r>
      <w:r>
        <w:rPr>
          <w:rFonts w:asciiTheme="minorHAnsi" w:hAnsiTheme="minorHAnsi"/>
          <w:b/>
          <w:color w:val="000000"/>
          <w:sz w:val="21"/>
          <w:szCs w:val="21"/>
        </w:rPr>
        <w:t>30</w:t>
      </w:r>
      <w:r w:rsidRPr="00AF799E">
        <w:rPr>
          <w:rFonts w:asciiTheme="minorHAnsi" w:hAnsiTheme="minorHAnsi"/>
          <w:b/>
          <w:color w:val="000000"/>
          <w:sz w:val="21"/>
          <w:szCs w:val="21"/>
          <w:vertAlign w:val="superscript"/>
        </w:rPr>
        <w:t>th</w:t>
      </w:r>
      <w:r>
        <w:rPr>
          <w:rFonts w:asciiTheme="minorHAnsi" w:hAnsiTheme="minorHAnsi"/>
          <w:b/>
          <w:color w:val="000000"/>
          <w:sz w:val="21"/>
          <w:szCs w:val="21"/>
        </w:rPr>
        <w:t xml:space="preserve"> March 2020</w:t>
      </w:r>
      <w:r w:rsidR="00CB5E0B">
        <w:rPr>
          <w:rFonts w:asciiTheme="minorHAnsi" w:hAnsiTheme="minorHAnsi"/>
          <w:color w:val="000000"/>
          <w:sz w:val="21"/>
          <w:szCs w:val="21"/>
        </w:rPr>
        <w:t xml:space="preserve"> will be the </w:t>
      </w:r>
      <w:r>
        <w:rPr>
          <w:rFonts w:asciiTheme="minorHAnsi" w:hAnsiTheme="minorHAnsi"/>
          <w:b/>
          <w:color w:val="000000"/>
          <w:sz w:val="21"/>
          <w:szCs w:val="21"/>
        </w:rPr>
        <w:t>First</w:t>
      </w:r>
      <w:r w:rsidR="00CB5E0B" w:rsidRPr="00C82FEA">
        <w:rPr>
          <w:rFonts w:asciiTheme="minorHAnsi" w:hAnsiTheme="minorHAnsi"/>
          <w:b/>
          <w:color w:val="000000"/>
          <w:sz w:val="21"/>
          <w:szCs w:val="21"/>
        </w:rPr>
        <w:t xml:space="preserve"> Insight Week</w:t>
      </w:r>
      <w:r w:rsidR="00CB5E0B">
        <w:rPr>
          <w:rFonts w:asciiTheme="minorHAnsi" w:hAnsiTheme="minorHAnsi"/>
          <w:color w:val="000000"/>
          <w:sz w:val="21"/>
          <w:szCs w:val="21"/>
        </w:rPr>
        <w:t xml:space="preserve">, your student/s will therefore commence their time with you then.  </w:t>
      </w:r>
      <w:r w:rsidR="00C82FEA">
        <w:rPr>
          <w:rFonts w:asciiTheme="minorHAnsi" w:hAnsiTheme="minorHAnsi"/>
          <w:color w:val="000000"/>
          <w:sz w:val="21"/>
          <w:szCs w:val="21"/>
        </w:rPr>
        <w:t>To get ready:</w:t>
      </w:r>
    </w:p>
    <w:p w:rsidR="00C82FEA" w:rsidRDefault="00C82FEA" w:rsidP="00C82FEA">
      <w:pPr>
        <w:pStyle w:val="ListParagraph"/>
        <w:numPr>
          <w:ilvl w:val="0"/>
          <w:numId w:val="49"/>
        </w:numPr>
        <w:spacing w:before="100" w:beforeAutospacing="1" w:after="100" w:afterAutospacing="1"/>
        <w:rPr>
          <w:rFonts w:asciiTheme="minorHAnsi" w:hAnsiTheme="minorHAnsi"/>
          <w:color w:val="000000"/>
          <w:sz w:val="21"/>
          <w:szCs w:val="21"/>
        </w:rPr>
      </w:pPr>
      <w:r>
        <w:rPr>
          <w:rFonts w:asciiTheme="minorHAnsi" w:hAnsiTheme="minorHAnsi"/>
          <w:color w:val="000000"/>
          <w:sz w:val="21"/>
          <w:szCs w:val="21"/>
        </w:rPr>
        <w:t>Organise</w:t>
      </w:r>
      <w:r w:rsidRPr="00C82FEA">
        <w:rPr>
          <w:rFonts w:asciiTheme="minorHAnsi" w:hAnsiTheme="minorHAnsi"/>
          <w:color w:val="000000"/>
          <w:sz w:val="21"/>
          <w:szCs w:val="21"/>
        </w:rPr>
        <w:t xml:space="preserve"> a short induction meeting with the student on day one to go through company structure, products/projects and the piece of work required.</w:t>
      </w:r>
    </w:p>
    <w:p w:rsidR="00C82FEA" w:rsidRDefault="00C82FEA" w:rsidP="00C82FEA">
      <w:pPr>
        <w:pStyle w:val="ListParagraph"/>
        <w:numPr>
          <w:ilvl w:val="0"/>
          <w:numId w:val="49"/>
        </w:numPr>
        <w:spacing w:before="100" w:beforeAutospacing="1" w:after="100" w:afterAutospacing="1"/>
        <w:rPr>
          <w:rFonts w:asciiTheme="minorHAnsi" w:hAnsiTheme="minorHAnsi"/>
          <w:color w:val="000000"/>
          <w:sz w:val="21"/>
          <w:szCs w:val="21"/>
        </w:rPr>
      </w:pPr>
      <w:r w:rsidRPr="00C82FEA">
        <w:rPr>
          <w:rFonts w:asciiTheme="minorHAnsi" w:hAnsiTheme="minorHAnsi"/>
          <w:color w:val="000000"/>
          <w:sz w:val="21"/>
          <w:szCs w:val="21"/>
        </w:rPr>
        <w:t>Have a dedicated point of contact/mentor for the student for the week.</w:t>
      </w:r>
    </w:p>
    <w:p w:rsidR="00C82FEA" w:rsidRPr="00C82FEA" w:rsidRDefault="00C82FEA" w:rsidP="00C82FEA">
      <w:pPr>
        <w:pStyle w:val="ListParagraph"/>
        <w:numPr>
          <w:ilvl w:val="0"/>
          <w:numId w:val="49"/>
        </w:numPr>
        <w:spacing w:before="100" w:beforeAutospacing="1" w:after="100" w:afterAutospacing="1"/>
        <w:contextualSpacing/>
        <w:rPr>
          <w:rFonts w:asciiTheme="minorHAnsi" w:hAnsiTheme="minorHAnsi"/>
          <w:color w:val="000000"/>
          <w:sz w:val="21"/>
          <w:szCs w:val="21"/>
        </w:rPr>
      </w:pPr>
      <w:r w:rsidRPr="00C82FEA">
        <w:rPr>
          <w:rFonts w:asciiTheme="minorHAnsi" w:hAnsiTheme="minorHAnsi"/>
          <w:color w:val="000000"/>
          <w:sz w:val="21"/>
          <w:szCs w:val="21"/>
        </w:rPr>
        <w:t>Provide a workspace and necessary equipment (PC, phone, etc).</w:t>
      </w:r>
    </w:p>
    <w:p w:rsidR="00CB5E0B" w:rsidRPr="00C82FEA" w:rsidRDefault="00C82FEA" w:rsidP="00C82FEA">
      <w:pPr>
        <w:pStyle w:val="ListParagraph"/>
        <w:spacing w:before="100" w:beforeAutospacing="1" w:after="100" w:afterAutospacing="1"/>
        <w:rPr>
          <w:rFonts w:asciiTheme="minorHAnsi" w:hAnsiTheme="minorHAnsi"/>
          <w:color w:val="000000"/>
          <w:sz w:val="21"/>
          <w:szCs w:val="21"/>
        </w:rPr>
      </w:pPr>
      <w:r>
        <w:rPr>
          <w:rFonts w:asciiTheme="minorHAnsi" w:hAnsiTheme="minorHAnsi"/>
          <w:color w:val="000000"/>
          <w:sz w:val="21"/>
          <w:szCs w:val="21"/>
        </w:rPr>
        <w:br/>
      </w:r>
      <w:r w:rsidR="00CB5E0B" w:rsidRPr="00C82FEA">
        <w:rPr>
          <w:rFonts w:asciiTheme="minorHAnsi" w:hAnsiTheme="minorHAnsi"/>
          <w:color w:val="000000"/>
          <w:sz w:val="21"/>
          <w:szCs w:val="21"/>
        </w:rPr>
        <w:t>If you wish to offer a two week insight, please indicate this on the outline form.</w:t>
      </w:r>
    </w:p>
    <w:p w:rsidR="00CB5E0B" w:rsidRPr="009A3A2C" w:rsidRDefault="00CB5E0B" w:rsidP="009A3A2C">
      <w:pPr>
        <w:pStyle w:val="ListParagraph"/>
        <w:numPr>
          <w:ilvl w:val="0"/>
          <w:numId w:val="46"/>
        </w:numPr>
        <w:spacing w:before="100" w:beforeAutospacing="1" w:after="100" w:afterAutospacing="1"/>
        <w:rPr>
          <w:rFonts w:asciiTheme="minorHAnsi" w:hAnsiTheme="minorHAnsi"/>
          <w:color w:val="000000"/>
          <w:sz w:val="21"/>
          <w:szCs w:val="21"/>
        </w:rPr>
      </w:pPr>
      <w:r>
        <w:rPr>
          <w:rFonts w:asciiTheme="minorHAnsi" w:hAnsiTheme="minorHAnsi"/>
          <w:b/>
          <w:color w:val="000000"/>
          <w:sz w:val="21"/>
          <w:szCs w:val="21"/>
          <w:u w:val="single"/>
        </w:rPr>
        <w:t>Feedback:</w:t>
      </w:r>
      <w:r>
        <w:rPr>
          <w:rFonts w:asciiTheme="minorHAnsi" w:hAnsiTheme="minorHAnsi"/>
          <w:color w:val="000000"/>
          <w:sz w:val="21"/>
          <w:szCs w:val="21"/>
        </w:rPr>
        <w:br/>
        <w:t>On completion of the Spring Insight Week we will be in touch with you for your feedback.</w:t>
      </w:r>
    </w:p>
    <w:p w:rsidR="009A3A2C" w:rsidRDefault="004D6432" w:rsidP="00C82FEA">
      <w:pPr>
        <w:spacing w:before="100" w:beforeAutospacing="1" w:after="100" w:afterAutospacing="1"/>
        <w:jc w:val="center"/>
        <w:rPr>
          <w:rFonts w:asciiTheme="minorHAnsi" w:hAnsiTheme="minorHAnsi"/>
          <w:i/>
          <w:iCs/>
          <w:sz w:val="36"/>
          <w:szCs w:val="36"/>
        </w:rPr>
      </w:pPr>
      <w:r w:rsidRPr="00C82FEA">
        <w:rPr>
          <w:rFonts w:asciiTheme="minorHAnsi" w:hAnsiTheme="minorHAnsi"/>
          <w:i/>
          <w:color w:val="000000"/>
        </w:rPr>
        <w:t xml:space="preserve">The Careers Service’s internships team will be available at all times to provide you with support. If at any time you need advice and guidance, please do get in touch and we’ll be pleased to assist. You can contact the team via email: </w:t>
      </w:r>
      <w:hyperlink r:id="rId11" w:history="1">
        <w:r w:rsidRPr="00C82FEA">
          <w:rPr>
            <w:rStyle w:val="15"/>
            <w:rFonts w:asciiTheme="minorHAnsi" w:hAnsiTheme="minorHAnsi"/>
            <w:i/>
            <w:color w:val="0000FF"/>
            <w:u w:val="single"/>
          </w:rPr>
          <w:t>recruitment@manchester.ac.uk</w:t>
        </w:r>
      </w:hyperlink>
      <w:r w:rsidRPr="00C82FEA">
        <w:rPr>
          <w:rFonts w:asciiTheme="minorHAnsi" w:hAnsiTheme="minorHAnsi"/>
          <w:i/>
          <w:color w:val="000000"/>
        </w:rPr>
        <w:t xml:space="preserve"> or via 0161 275 2465</w:t>
      </w:r>
      <w:r w:rsidR="009A3A2C">
        <w:rPr>
          <w:rFonts w:asciiTheme="minorHAnsi" w:hAnsiTheme="minorHAnsi"/>
          <w:sz w:val="36"/>
          <w:szCs w:val="36"/>
        </w:rPr>
        <w:br w:type="page"/>
      </w:r>
    </w:p>
    <w:p w:rsidR="00CB5E0B" w:rsidRDefault="00CB5E0B" w:rsidP="00251EAE">
      <w:pPr>
        <w:pStyle w:val="Heading2"/>
        <w:spacing w:before="0" w:after="0"/>
        <w:jc w:val="center"/>
        <w:rPr>
          <w:rFonts w:asciiTheme="minorHAnsi" w:hAnsiTheme="minorHAnsi"/>
          <w:i w:val="0"/>
          <w:iCs w:val="0"/>
          <w:sz w:val="36"/>
          <w:szCs w:val="36"/>
        </w:rPr>
      </w:pPr>
      <w:r>
        <w:rPr>
          <w:rFonts w:asciiTheme="minorHAnsi" w:hAnsiTheme="minorHAnsi"/>
          <w:i w:val="0"/>
          <w:iCs w:val="0"/>
          <w:noProof/>
          <w:lang w:eastAsia="en-GB"/>
        </w:rPr>
        <w:lastRenderedPageBreak/>
        <mc:AlternateContent>
          <mc:Choice Requires="wps">
            <w:drawing>
              <wp:anchor distT="0" distB="0" distL="114300" distR="114300" simplePos="0" relativeHeight="251661312" behindDoc="0" locked="0" layoutInCell="1" allowOverlap="1" wp14:anchorId="44FC9ECF" wp14:editId="2A6537B4">
                <wp:simplePos x="0" y="0"/>
                <wp:positionH relativeFrom="column">
                  <wp:posOffset>-95250</wp:posOffset>
                </wp:positionH>
                <wp:positionV relativeFrom="paragraph">
                  <wp:posOffset>-221615</wp:posOffset>
                </wp:positionV>
                <wp:extent cx="142875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87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A2C" w:rsidRDefault="009A3A2C" w:rsidP="009A3A2C">
                            <w:r>
                              <w:rPr>
                                <w:rFonts w:asciiTheme="minorHAnsi" w:hAnsiTheme="minorHAnsi"/>
                                <w:i/>
                                <w:iCs/>
                                <w:noProof/>
                                <w:lang w:eastAsia="en-GB"/>
                              </w:rPr>
                              <w:drawing>
                                <wp:inline distT="0" distB="0" distL="0" distR="0" wp14:anchorId="4967BCF8" wp14:editId="2BC94E49">
                                  <wp:extent cx="1238250" cy="52951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234" cy="530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C9ECF" id="Text Box 4" o:spid="_x0000_s1027" type="#_x0000_t202" style="position:absolute;left:0;text-align:left;margin-left:-7.5pt;margin-top:-17.45pt;width:1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" fillcolor="white [3201]" stroked="f" strokeweight=".5pt">
                <v:textbox>
                  <w:txbxContent>
                    <w:p w:rsidR="009A3A2C" w:rsidRDefault="009A3A2C" w:rsidP="009A3A2C">
                      <w:r>
                        <w:rPr>
                          <w:rFonts w:asciiTheme="minorHAnsi" w:hAnsiTheme="minorHAnsi"/>
                          <w:i/>
                          <w:iCs/>
                          <w:noProof/>
                          <w:lang w:eastAsia="en-GB"/>
                        </w:rPr>
                        <w:drawing>
                          <wp:inline distT="0" distB="0" distL="0" distR="0" wp14:anchorId="4967BCF8" wp14:editId="2BC94E49">
                            <wp:extent cx="1238250" cy="52951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234" cy="530791"/>
                                    </a:xfrm>
                                    <a:prstGeom prst="rect">
                                      <a:avLst/>
                                    </a:prstGeom>
                                  </pic:spPr>
                                </pic:pic>
                              </a:graphicData>
                            </a:graphic>
                          </wp:inline>
                        </w:drawing>
                      </w:r>
                    </w:p>
                  </w:txbxContent>
                </v:textbox>
              </v:shape>
            </w:pict>
          </mc:Fallback>
        </mc:AlternateContent>
      </w:r>
    </w:p>
    <w:p w:rsidR="00E71909" w:rsidRPr="004D6432" w:rsidRDefault="00AF799E" w:rsidP="00251EAE">
      <w:pPr>
        <w:pStyle w:val="Heading2"/>
        <w:spacing w:before="0" w:after="0"/>
        <w:jc w:val="center"/>
        <w:rPr>
          <w:rFonts w:asciiTheme="minorHAnsi" w:hAnsiTheme="minorHAnsi"/>
          <w:i w:val="0"/>
          <w:iCs w:val="0"/>
          <w:sz w:val="40"/>
          <w:szCs w:val="36"/>
        </w:rPr>
      </w:pPr>
      <w:r>
        <w:rPr>
          <w:rFonts w:asciiTheme="minorHAnsi" w:hAnsiTheme="minorHAnsi"/>
          <w:i w:val="0"/>
          <w:iCs w:val="0"/>
          <w:sz w:val="40"/>
          <w:szCs w:val="36"/>
        </w:rPr>
        <w:t>First</w:t>
      </w:r>
      <w:r w:rsidR="00C3161F" w:rsidRPr="004D6432">
        <w:rPr>
          <w:rFonts w:asciiTheme="minorHAnsi" w:hAnsiTheme="minorHAnsi"/>
          <w:i w:val="0"/>
          <w:iCs w:val="0"/>
          <w:sz w:val="40"/>
          <w:szCs w:val="36"/>
        </w:rPr>
        <w:t xml:space="preserve"> Insight </w:t>
      </w:r>
      <w:r>
        <w:rPr>
          <w:rFonts w:asciiTheme="minorHAnsi" w:hAnsiTheme="minorHAnsi"/>
          <w:i w:val="0"/>
          <w:iCs w:val="0"/>
          <w:sz w:val="40"/>
          <w:szCs w:val="36"/>
        </w:rPr>
        <w:t>Week 2020</w:t>
      </w:r>
      <w:r w:rsidR="00455B14" w:rsidRPr="004D6432">
        <w:rPr>
          <w:rFonts w:asciiTheme="minorHAnsi" w:hAnsiTheme="minorHAnsi"/>
          <w:i w:val="0"/>
          <w:iCs w:val="0"/>
          <w:sz w:val="40"/>
          <w:szCs w:val="36"/>
        </w:rPr>
        <w:t>:</w:t>
      </w:r>
    </w:p>
    <w:p w:rsidR="00A07A01" w:rsidRPr="004D6432" w:rsidRDefault="009D2477" w:rsidP="00251EAE">
      <w:pPr>
        <w:pStyle w:val="Heading2"/>
        <w:spacing w:before="0" w:after="0"/>
        <w:jc w:val="center"/>
        <w:rPr>
          <w:rFonts w:asciiTheme="minorHAnsi" w:hAnsiTheme="minorHAnsi"/>
          <w:i w:val="0"/>
          <w:iCs w:val="0"/>
          <w:sz w:val="40"/>
          <w:szCs w:val="36"/>
        </w:rPr>
      </w:pPr>
      <w:r w:rsidRPr="004D6432">
        <w:rPr>
          <w:rFonts w:asciiTheme="minorHAnsi" w:hAnsiTheme="minorHAnsi"/>
          <w:i w:val="0"/>
          <w:iCs w:val="0"/>
          <w:sz w:val="40"/>
          <w:szCs w:val="36"/>
        </w:rPr>
        <w:t>Work Experience/</w:t>
      </w:r>
      <w:r w:rsidR="00C3161F" w:rsidRPr="004D6432">
        <w:rPr>
          <w:rFonts w:asciiTheme="minorHAnsi" w:hAnsiTheme="minorHAnsi"/>
          <w:i w:val="0"/>
          <w:iCs w:val="0"/>
          <w:sz w:val="40"/>
          <w:szCs w:val="36"/>
        </w:rPr>
        <w:t>Project Outline</w:t>
      </w:r>
    </w:p>
    <w:p w:rsidR="00455B14" w:rsidRPr="00556DE8" w:rsidRDefault="00455B14" w:rsidP="007D4A2E">
      <w:pPr>
        <w:pStyle w:val="BodyText"/>
        <w:rPr>
          <w:rFonts w:asciiTheme="minorHAnsi" w:hAnsiTheme="minorHAnsi" w:cs="Arial"/>
          <w:sz w:val="21"/>
          <w:szCs w:val="21"/>
        </w:rPr>
      </w:pPr>
    </w:p>
    <w:tbl>
      <w:tblPr>
        <w:tblStyle w:val="TableGrid"/>
        <w:tblW w:w="0" w:type="auto"/>
        <w:tblInd w:w="108" w:type="dxa"/>
        <w:tblLook w:val="04A0" w:firstRow="1" w:lastRow="0" w:firstColumn="1" w:lastColumn="0" w:noHBand="0" w:noVBand="1"/>
      </w:tblPr>
      <w:tblGrid>
        <w:gridCol w:w="2642"/>
        <w:gridCol w:w="417"/>
        <w:gridCol w:w="2209"/>
        <w:gridCol w:w="1810"/>
        <w:gridCol w:w="689"/>
        <w:gridCol w:w="2581"/>
      </w:tblGrid>
      <w:tr w:rsidR="00093556" w:rsidRPr="00556DE8" w:rsidTr="00093556">
        <w:tc>
          <w:tcPr>
            <w:tcW w:w="2694" w:type="dxa"/>
            <w:shd w:val="clear" w:color="auto" w:fill="E5DFEC" w:themeFill="accent4" w:themeFillTint="33"/>
          </w:tcPr>
          <w:p w:rsidR="00093556" w:rsidRPr="003C50EA" w:rsidRDefault="00093556" w:rsidP="009D2477">
            <w:pPr>
              <w:pStyle w:val="BodyText"/>
              <w:rPr>
                <w:rFonts w:asciiTheme="minorHAnsi" w:hAnsiTheme="minorHAnsi" w:cs="Arial"/>
                <w:b/>
                <w:bCs/>
                <w:sz w:val="21"/>
                <w:szCs w:val="21"/>
              </w:rPr>
            </w:pPr>
            <w:r w:rsidRPr="003C50EA">
              <w:rPr>
                <w:rFonts w:asciiTheme="minorHAnsi" w:hAnsiTheme="minorHAnsi" w:cs="Arial"/>
                <w:b/>
                <w:bCs/>
                <w:sz w:val="21"/>
                <w:szCs w:val="21"/>
              </w:rPr>
              <w:t>Organisation Name:</w:t>
            </w:r>
          </w:p>
        </w:tc>
        <w:tc>
          <w:tcPr>
            <w:tcW w:w="7880" w:type="dxa"/>
            <w:gridSpan w:val="5"/>
            <w:shd w:val="clear" w:color="auto" w:fill="auto"/>
          </w:tcPr>
          <w:p w:rsidR="00225EC5" w:rsidRPr="003C50EA" w:rsidRDefault="00225EC5" w:rsidP="009D2477">
            <w:pPr>
              <w:pStyle w:val="BodyText"/>
              <w:rPr>
                <w:rFonts w:asciiTheme="minorHAnsi" w:hAnsiTheme="minorHAnsi" w:cs="Arial"/>
                <w:b/>
                <w:bCs/>
                <w:sz w:val="21"/>
                <w:szCs w:val="21"/>
              </w:rPr>
            </w:pPr>
          </w:p>
        </w:tc>
      </w:tr>
      <w:tr w:rsidR="003C50EA" w:rsidRPr="00556DE8" w:rsidTr="00093556">
        <w:tc>
          <w:tcPr>
            <w:tcW w:w="2694" w:type="dxa"/>
            <w:shd w:val="clear" w:color="auto" w:fill="E5DFEC" w:themeFill="accent4" w:themeFillTint="33"/>
          </w:tcPr>
          <w:p w:rsidR="003C50EA" w:rsidRPr="003C50EA" w:rsidRDefault="003C50EA" w:rsidP="009D2477">
            <w:pPr>
              <w:pStyle w:val="BodyText"/>
              <w:rPr>
                <w:rFonts w:asciiTheme="minorHAnsi" w:hAnsiTheme="minorHAnsi" w:cs="Arial"/>
                <w:b/>
                <w:bCs/>
                <w:sz w:val="21"/>
                <w:szCs w:val="21"/>
              </w:rPr>
            </w:pPr>
            <w:r w:rsidRPr="003C50EA">
              <w:rPr>
                <w:rFonts w:asciiTheme="minorHAnsi" w:hAnsiTheme="minorHAnsi" w:cs="Arial"/>
                <w:b/>
                <w:bCs/>
                <w:sz w:val="21"/>
                <w:szCs w:val="21"/>
              </w:rPr>
              <w:t>Organisation website:</w:t>
            </w:r>
          </w:p>
        </w:tc>
        <w:tc>
          <w:tcPr>
            <w:tcW w:w="7880" w:type="dxa"/>
            <w:gridSpan w:val="5"/>
            <w:shd w:val="clear" w:color="auto" w:fill="auto"/>
          </w:tcPr>
          <w:p w:rsidR="003C50EA" w:rsidRPr="003C50EA" w:rsidRDefault="003C50EA" w:rsidP="009D2477">
            <w:pPr>
              <w:pStyle w:val="BodyText"/>
              <w:rPr>
                <w:rFonts w:asciiTheme="minorHAnsi" w:hAnsiTheme="minorHAnsi" w:cs="Arial"/>
                <w:bCs/>
                <w:sz w:val="21"/>
                <w:szCs w:val="21"/>
              </w:rPr>
            </w:pPr>
            <w:r w:rsidRPr="003C50EA">
              <w:rPr>
                <w:rFonts w:asciiTheme="minorHAnsi" w:hAnsiTheme="minorHAnsi" w:cs="Arial"/>
                <w:bCs/>
                <w:sz w:val="21"/>
                <w:szCs w:val="21"/>
              </w:rPr>
              <w:t>www.</w:t>
            </w:r>
          </w:p>
        </w:tc>
      </w:tr>
      <w:tr w:rsidR="00567D0F" w:rsidRPr="00556DE8" w:rsidTr="00187433">
        <w:tc>
          <w:tcPr>
            <w:tcW w:w="10574" w:type="dxa"/>
            <w:gridSpan w:val="6"/>
            <w:shd w:val="clear" w:color="auto" w:fill="E5DFEC" w:themeFill="accent4" w:themeFillTint="33"/>
          </w:tcPr>
          <w:p w:rsidR="00567D0F" w:rsidRPr="003646F0" w:rsidRDefault="009D2477" w:rsidP="009D2477">
            <w:pPr>
              <w:pStyle w:val="BodyText"/>
              <w:rPr>
                <w:rFonts w:asciiTheme="minorHAnsi" w:hAnsiTheme="minorHAnsi" w:cs="Arial"/>
                <w:b/>
                <w:bCs/>
                <w:sz w:val="21"/>
                <w:szCs w:val="21"/>
              </w:rPr>
            </w:pPr>
            <w:r>
              <w:rPr>
                <w:rFonts w:asciiTheme="minorHAnsi" w:hAnsiTheme="minorHAnsi" w:cs="Arial"/>
                <w:b/>
                <w:bCs/>
                <w:sz w:val="21"/>
                <w:szCs w:val="21"/>
              </w:rPr>
              <w:t xml:space="preserve">Please provide an outline of the work experience you are able to offer </w:t>
            </w:r>
            <w:r w:rsidRPr="009D2477">
              <w:rPr>
                <w:rFonts w:asciiTheme="minorHAnsi" w:hAnsiTheme="minorHAnsi" w:cs="Arial"/>
                <w:bCs/>
                <w:sz w:val="21"/>
                <w:szCs w:val="21"/>
              </w:rPr>
              <w:t>(eg, what the student will be doing during the week, who they will meet</w:t>
            </w:r>
            <w:r w:rsidR="003C50EA">
              <w:rPr>
                <w:rFonts w:asciiTheme="minorHAnsi" w:hAnsiTheme="minorHAnsi" w:cs="Arial"/>
                <w:bCs/>
                <w:sz w:val="21"/>
                <w:szCs w:val="21"/>
              </w:rPr>
              <w:t xml:space="preserve">, what activities they will experience </w:t>
            </w:r>
            <w:r w:rsidRPr="009D2477">
              <w:rPr>
                <w:rFonts w:asciiTheme="minorHAnsi" w:hAnsiTheme="minorHAnsi" w:cs="Arial"/>
                <w:bCs/>
                <w:sz w:val="21"/>
                <w:szCs w:val="21"/>
              </w:rPr>
              <w:t>or be able to participate in):</w:t>
            </w:r>
          </w:p>
        </w:tc>
      </w:tr>
      <w:tr w:rsidR="00567D0F" w:rsidRPr="00556DE8" w:rsidTr="00187433">
        <w:tc>
          <w:tcPr>
            <w:tcW w:w="10574" w:type="dxa"/>
            <w:gridSpan w:val="6"/>
          </w:tcPr>
          <w:p w:rsidR="00251EAE" w:rsidRDefault="00251EAE" w:rsidP="007D4A2E">
            <w:pPr>
              <w:pStyle w:val="BodyText"/>
              <w:rPr>
                <w:rFonts w:asciiTheme="minorHAnsi" w:hAnsiTheme="minorHAnsi" w:cs="Arial"/>
                <w:sz w:val="21"/>
                <w:szCs w:val="21"/>
              </w:rPr>
            </w:pPr>
          </w:p>
          <w:p w:rsidR="009D2477" w:rsidRDefault="009D2477" w:rsidP="007D4A2E">
            <w:pPr>
              <w:pStyle w:val="BodyText"/>
              <w:rPr>
                <w:rFonts w:asciiTheme="minorHAnsi" w:hAnsiTheme="minorHAnsi" w:cs="Arial"/>
                <w:sz w:val="21"/>
                <w:szCs w:val="21"/>
              </w:rPr>
            </w:pPr>
          </w:p>
          <w:p w:rsidR="009D2477" w:rsidRDefault="009D2477" w:rsidP="007D4A2E">
            <w:pPr>
              <w:pStyle w:val="BodyText"/>
              <w:rPr>
                <w:rFonts w:asciiTheme="minorHAnsi" w:hAnsiTheme="minorHAnsi" w:cs="Arial"/>
                <w:sz w:val="21"/>
                <w:szCs w:val="21"/>
              </w:rPr>
            </w:pPr>
          </w:p>
          <w:p w:rsidR="009D2477" w:rsidRDefault="009D2477" w:rsidP="007D4A2E">
            <w:pPr>
              <w:pStyle w:val="BodyText"/>
              <w:rPr>
                <w:rFonts w:asciiTheme="minorHAnsi" w:hAnsiTheme="minorHAnsi" w:cs="Arial"/>
                <w:sz w:val="21"/>
                <w:szCs w:val="21"/>
              </w:rPr>
            </w:pPr>
          </w:p>
          <w:p w:rsidR="00225EC5" w:rsidRDefault="00225EC5" w:rsidP="007D4A2E">
            <w:pPr>
              <w:pStyle w:val="BodyText"/>
              <w:rPr>
                <w:rFonts w:asciiTheme="minorHAnsi" w:hAnsiTheme="minorHAnsi" w:cs="Arial"/>
                <w:sz w:val="21"/>
                <w:szCs w:val="21"/>
              </w:rPr>
            </w:pPr>
          </w:p>
          <w:p w:rsidR="00F4024A" w:rsidRPr="00556DE8" w:rsidRDefault="00F4024A" w:rsidP="007D4A2E">
            <w:pPr>
              <w:pStyle w:val="BodyText"/>
              <w:rPr>
                <w:rFonts w:asciiTheme="minorHAnsi" w:hAnsiTheme="minorHAnsi" w:cs="Arial"/>
                <w:sz w:val="21"/>
                <w:szCs w:val="21"/>
              </w:rPr>
            </w:pPr>
          </w:p>
          <w:p w:rsidR="00567D0F" w:rsidRPr="00556DE8" w:rsidRDefault="00567D0F" w:rsidP="007D4A2E">
            <w:pPr>
              <w:pStyle w:val="BodyText"/>
              <w:rPr>
                <w:rFonts w:asciiTheme="minorHAnsi" w:hAnsiTheme="minorHAnsi" w:cs="Arial"/>
                <w:sz w:val="21"/>
                <w:szCs w:val="21"/>
              </w:rPr>
            </w:pPr>
          </w:p>
          <w:p w:rsidR="00567D0F" w:rsidRPr="00556DE8" w:rsidRDefault="00567D0F" w:rsidP="007D4A2E">
            <w:pPr>
              <w:pStyle w:val="BodyText"/>
              <w:rPr>
                <w:rFonts w:asciiTheme="minorHAnsi" w:hAnsiTheme="minorHAnsi" w:cs="Arial"/>
                <w:sz w:val="21"/>
                <w:szCs w:val="21"/>
              </w:rPr>
            </w:pPr>
          </w:p>
        </w:tc>
      </w:tr>
      <w:tr w:rsidR="00567D0F" w:rsidRPr="003646F0" w:rsidTr="00187433">
        <w:tc>
          <w:tcPr>
            <w:tcW w:w="10574" w:type="dxa"/>
            <w:gridSpan w:val="6"/>
            <w:shd w:val="clear" w:color="auto" w:fill="E5DFEC" w:themeFill="accent4" w:themeFillTint="33"/>
          </w:tcPr>
          <w:p w:rsidR="00567D0F" w:rsidRPr="003646F0" w:rsidRDefault="00821AA7" w:rsidP="00821AA7">
            <w:pPr>
              <w:pStyle w:val="BodyText"/>
              <w:rPr>
                <w:rFonts w:asciiTheme="minorHAnsi" w:hAnsiTheme="minorHAnsi" w:cs="Arial"/>
                <w:b/>
                <w:bCs/>
                <w:sz w:val="21"/>
                <w:szCs w:val="21"/>
              </w:rPr>
            </w:pPr>
            <w:r>
              <w:rPr>
                <w:rFonts w:asciiTheme="minorHAnsi" w:hAnsiTheme="minorHAnsi" w:cs="Arial"/>
                <w:b/>
                <w:bCs/>
                <w:sz w:val="21"/>
                <w:szCs w:val="21"/>
              </w:rPr>
              <w:t>If able to offer a short project, please provide details including the project’s title, aims and objectives:</w:t>
            </w:r>
          </w:p>
        </w:tc>
      </w:tr>
      <w:tr w:rsidR="00567D0F" w:rsidRPr="00556DE8" w:rsidTr="00187433">
        <w:tc>
          <w:tcPr>
            <w:tcW w:w="10574" w:type="dxa"/>
            <w:gridSpan w:val="6"/>
          </w:tcPr>
          <w:p w:rsidR="00556DE8" w:rsidRPr="00821AA7" w:rsidRDefault="00821AA7" w:rsidP="007D4A2E">
            <w:pPr>
              <w:pStyle w:val="BodyText"/>
              <w:rPr>
                <w:rFonts w:asciiTheme="minorHAnsi" w:hAnsiTheme="minorHAnsi" w:cs="Arial"/>
                <w:sz w:val="21"/>
                <w:szCs w:val="21"/>
                <w:u w:val="single"/>
              </w:rPr>
            </w:pPr>
            <w:r w:rsidRPr="00821AA7">
              <w:rPr>
                <w:rFonts w:asciiTheme="minorHAnsi" w:hAnsiTheme="minorHAnsi" w:cs="Arial"/>
                <w:sz w:val="21"/>
                <w:szCs w:val="21"/>
                <w:u w:val="single"/>
              </w:rPr>
              <w:t>Project title:</w:t>
            </w:r>
          </w:p>
          <w:p w:rsidR="00821AA7" w:rsidRDefault="00821AA7" w:rsidP="007D4A2E">
            <w:pPr>
              <w:pStyle w:val="BodyText"/>
              <w:rPr>
                <w:rFonts w:asciiTheme="minorHAnsi" w:hAnsiTheme="minorHAnsi" w:cs="Arial"/>
                <w:sz w:val="21"/>
                <w:szCs w:val="21"/>
              </w:rPr>
            </w:pPr>
          </w:p>
          <w:p w:rsidR="00821AA7" w:rsidRDefault="00821AA7" w:rsidP="007D4A2E">
            <w:pPr>
              <w:pStyle w:val="BodyText"/>
              <w:rPr>
                <w:rFonts w:asciiTheme="minorHAnsi" w:hAnsiTheme="minorHAnsi" w:cs="Arial"/>
                <w:sz w:val="21"/>
                <w:szCs w:val="21"/>
              </w:rPr>
            </w:pPr>
          </w:p>
          <w:p w:rsidR="00821AA7" w:rsidRPr="00556DE8" w:rsidRDefault="00821AA7" w:rsidP="007D4A2E">
            <w:pPr>
              <w:pStyle w:val="BodyText"/>
              <w:rPr>
                <w:rFonts w:asciiTheme="minorHAnsi" w:hAnsiTheme="minorHAnsi" w:cs="Arial"/>
                <w:sz w:val="21"/>
                <w:szCs w:val="21"/>
              </w:rPr>
            </w:pPr>
            <w:r w:rsidRPr="00821AA7">
              <w:rPr>
                <w:rFonts w:asciiTheme="minorHAnsi" w:hAnsiTheme="minorHAnsi" w:cs="Arial"/>
                <w:sz w:val="21"/>
                <w:szCs w:val="21"/>
                <w:u w:val="single"/>
              </w:rPr>
              <w:t>Project aims &amp; objectives</w:t>
            </w:r>
            <w:r>
              <w:rPr>
                <w:rFonts w:asciiTheme="minorHAnsi" w:hAnsiTheme="minorHAnsi" w:cs="Arial"/>
                <w:sz w:val="21"/>
                <w:szCs w:val="21"/>
              </w:rPr>
              <w:t>:</w:t>
            </w:r>
          </w:p>
          <w:p w:rsidR="00567D0F" w:rsidRDefault="00567D0F" w:rsidP="007D4A2E">
            <w:pPr>
              <w:pStyle w:val="BodyText"/>
              <w:rPr>
                <w:rFonts w:asciiTheme="minorHAnsi" w:hAnsiTheme="minorHAnsi" w:cs="Arial"/>
                <w:sz w:val="21"/>
                <w:szCs w:val="21"/>
              </w:rPr>
            </w:pPr>
          </w:p>
          <w:p w:rsidR="00F4024A" w:rsidRDefault="00F4024A" w:rsidP="007D4A2E">
            <w:pPr>
              <w:pStyle w:val="BodyText"/>
              <w:rPr>
                <w:rFonts w:asciiTheme="minorHAnsi" w:hAnsiTheme="minorHAnsi" w:cs="Arial"/>
                <w:sz w:val="21"/>
                <w:szCs w:val="21"/>
              </w:rPr>
            </w:pPr>
          </w:p>
          <w:p w:rsidR="00225EC5" w:rsidRPr="00556DE8" w:rsidRDefault="00225EC5" w:rsidP="007D4A2E">
            <w:pPr>
              <w:pStyle w:val="BodyText"/>
              <w:rPr>
                <w:rFonts w:asciiTheme="minorHAnsi" w:hAnsiTheme="minorHAnsi" w:cs="Arial"/>
                <w:sz w:val="21"/>
                <w:szCs w:val="21"/>
              </w:rPr>
            </w:pPr>
          </w:p>
          <w:p w:rsidR="00567D0F" w:rsidRPr="00556DE8" w:rsidRDefault="00567D0F" w:rsidP="007D4A2E">
            <w:pPr>
              <w:pStyle w:val="BodyText"/>
              <w:rPr>
                <w:rFonts w:asciiTheme="minorHAnsi" w:hAnsiTheme="minorHAnsi" w:cs="Arial"/>
                <w:sz w:val="21"/>
                <w:szCs w:val="21"/>
              </w:rPr>
            </w:pPr>
          </w:p>
        </w:tc>
      </w:tr>
      <w:tr w:rsidR="00567D0F" w:rsidRPr="003646F0" w:rsidTr="00187433">
        <w:tc>
          <w:tcPr>
            <w:tcW w:w="10574" w:type="dxa"/>
            <w:gridSpan w:val="6"/>
            <w:shd w:val="clear" w:color="auto" w:fill="E5DFEC" w:themeFill="accent4" w:themeFillTint="33"/>
          </w:tcPr>
          <w:p w:rsidR="00567D0F" w:rsidRPr="003646F0" w:rsidRDefault="00821AA7" w:rsidP="003C50EA">
            <w:pPr>
              <w:pStyle w:val="BodyText"/>
              <w:rPr>
                <w:rFonts w:asciiTheme="minorHAnsi" w:hAnsiTheme="minorHAnsi" w:cs="Arial"/>
                <w:b/>
                <w:bCs/>
                <w:sz w:val="21"/>
                <w:szCs w:val="21"/>
              </w:rPr>
            </w:pPr>
            <w:r>
              <w:rPr>
                <w:rFonts w:asciiTheme="minorHAnsi" w:hAnsiTheme="minorHAnsi" w:cs="Arial"/>
                <w:b/>
                <w:bCs/>
                <w:sz w:val="21"/>
                <w:szCs w:val="21"/>
              </w:rPr>
              <w:t xml:space="preserve">Please detail what interests, </w:t>
            </w:r>
            <w:r w:rsidR="003D7D6C">
              <w:rPr>
                <w:rFonts w:asciiTheme="minorHAnsi" w:hAnsiTheme="minorHAnsi" w:cs="Arial"/>
                <w:b/>
                <w:bCs/>
                <w:sz w:val="21"/>
                <w:szCs w:val="21"/>
              </w:rPr>
              <w:t>abilities and experience</w:t>
            </w:r>
            <w:r w:rsidR="00AE47D5">
              <w:rPr>
                <w:rFonts w:asciiTheme="minorHAnsi" w:hAnsiTheme="minorHAnsi" w:cs="Arial"/>
                <w:b/>
                <w:bCs/>
                <w:sz w:val="21"/>
                <w:szCs w:val="21"/>
              </w:rPr>
              <w:t xml:space="preserve"> (or degree subject)</w:t>
            </w:r>
            <w:r w:rsidR="003D7D6C">
              <w:rPr>
                <w:rFonts w:asciiTheme="minorHAnsi" w:hAnsiTheme="minorHAnsi" w:cs="Arial"/>
                <w:b/>
                <w:bCs/>
                <w:sz w:val="21"/>
                <w:szCs w:val="21"/>
              </w:rPr>
              <w:t xml:space="preserve"> </w:t>
            </w:r>
            <w:r>
              <w:rPr>
                <w:rFonts w:asciiTheme="minorHAnsi" w:hAnsiTheme="minorHAnsi" w:cs="Arial"/>
                <w:b/>
                <w:bCs/>
                <w:sz w:val="21"/>
                <w:szCs w:val="21"/>
              </w:rPr>
              <w:t xml:space="preserve">you </w:t>
            </w:r>
            <w:r w:rsidR="003C50EA">
              <w:rPr>
                <w:rFonts w:asciiTheme="minorHAnsi" w:hAnsiTheme="minorHAnsi" w:cs="Arial"/>
                <w:b/>
                <w:bCs/>
                <w:sz w:val="21"/>
                <w:szCs w:val="21"/>
              </w:rPr>
              <w:t xml:space="preserve">would </w:t>
            </w:r>
            <w:r w:rsidR="003D7D6C">
              <w:rPr>
                <w:rFonts w:asciiTheme="minorHAnsi" w:hAnsiTheme="minorHAnsi" w:cs="Arial"/>
                <w:b/>
                <w:bCs/>
                <w:sz w:val="21"/>
                <w:szCs w:val="21"/>
              </w:rPr>
              <w:t>be looking for in a student</w:t>
            </w:r>
            <w:r w:rsidR="00556DE8" w:rsidRPr="003646F0">
              <w:rPr>
                <w:rFonts w:asciiTheme="minorHAnsi" w:hAnsiTheme="minorHAnsi" w:cs="Arial"/>
                <w:i/>
                <w:iCs/>
                <w:sz w:val="21"/>
                <w:szCs w:val="21"/>
              </w:rPr>
              <w:t>:</w:t>
            </w:r>
          </w:p>
        </w:tc>
      </w:tr>
      <w:tr w:rsidR="00567D0F" w:rsidRPr="00556DE8" w:rsidTr="00187433">
        <w:tc>
          <w:tcPr>
            <w:tcW w:w="10574" w:type="dxa"/>
            <w:gridSpan w:val="6"/>
          </w:tcPr>
          <w:p w:rsidR="00567D0F" w:rsidRPr="00556DE8" w:rsidRDefault="00567D0F" w:rsidP="007D4A2E">
            <w:pPr>
              <w:pStyle w:val="BodyText"/>
              <w:rPr>
                <w:rFonts w:asciiTheme="minorHAnsi" w:hAnsiTheme="minorHAnsi" w:cs="Arial"/>
                <w:sz w:val="21"/>
                <w:szCs w:val="21"/>
              </w:rPr>
            </w:pPr>
          </w:p>
          <w:p w:rsidR="00567D0F" w:rsidRDefault="00567D0F" w:rsidP="00251EAE">
            <w:pPr>
              <w:pStyle w:val="BodyText"/>
              <w:numPr>
                <w:ilvl w:val="0"/>
                <w:numId w:val="43"/>
              </w:numPr>
              <w:rPr>
                <w:rFonts w:asciiTheme="minorHAnsi" w:hAnsiTheme="minorHAnsi" w:cs="Arial"/>
                <w:sz w:val="21"/>
                <w:szCs w:val="21"/>
              </w:rPr>
            </w:pPr>
          </w:p>
          <w:p w:rsidR="00556DE8" w:rsidRDefault="00556DE8" w:rsidP="00F4024A">
            <w:pPr>
              <w:pStyle w:val="BodyText"/>
              <w:numPr>
                <w:ilvl w:val="0"/>
                <w:numId w:val="43"/>
              </w:numPr>
              <w:rPr>
                <w:rFonts w:asciiTheme="minorHAnsi" w:hAnsiTheme="minorHAnsi" w:cs="Arial"/>
                <w:sz w:val="21"/>
                <w:szCs w:val="21"/>
              </w:rPr>
            </w:pPr>
          </w:p>
          <w:p w:rsidR="00225EC5" w:rsidRPr="00F4024A" w:rsidRDefault="00225EC5" w:rsidP="00F4024A">
            <w:pPr>
              <w:pStyle w:val="BodyText"/>
              <w:numPr>
                <w:ilvl w:val="0"/>
                <w:numId w:val="43"/>
              </w:numPr>
              <w:rPr>
                <w:rFonts w:asciiTheme="minorHAnsi" w:hAnsiTheme="minorHAnsi" w:cs="Arial"/>
                <w:sz w:val="21"/>
                <w:szCs w:val="21"/>
              </w:rPr>
            </w:pPr>
          </w:p>
          <w:p w:rsidR="00567D0F" w:rsidRPr="00556DE8" w:rsidRDefault="00567D0F" w:rsidP="007D4A2E">
            <w:pPr>
              <w:pStyle w:val="BodyText"/>
              <w:rPr>
                <w:rFonts w:asciiTheme="minorHAnsi" w:hAnsiTheme="minorHAnsi" w:cs="Arial"/>
                <w:sz w:val="21"/>
                <w:szCs w:val="21"/>
              </w:rPr>
            </w:pPr>
          </w:p>
        </w:tc>
      </w:tr>
      <w:tr w:rsidR="00187433" w:rsidRPr="003C50EA" w:rsidTr="003C50EA">
        <w:trPr>
          <w:trHeight w:val="775"/>
        </w:trPr>
        <w:tc>
          <w:tcPr>
            <w:tcW w:w="2694" w:type="dxa"/>
          </w:tcPr>
          <w:p w:rsidR="00187433" w:rsidRDefault="003C50EA" w:rsidP="003C50EA">
            <w:pPr>
              <w:pStyle w:val="BodyText"/>
              <w:rPr>
                <w:rFonts w:asciiTheme="minorHAnsi" w:hAnsiTheme="minorHAnsi" w:cs="Arial"/>
                <w:b/>
                <w:sz w:val="20"/>
              </w:rPr>
            </w:pPr>
            <w:r w:rsidRPr="003C50EA">
              <w:rPr>
                <w:rFonts w:asciiTheme="minorHAnsi" w:hAnsiTheme="minorHAnsi" w:cs="Arial"/>
                <w:b/>
                <w:bCs/>
                <w:sz w:val="20"/>
              </w:rPr>
              <w:t>L</w:t>
            </w:r>
            <w:r w:rsidR="00187433" w:rsidRPr="003C50EA">
              <w:rPr>
                <w:rFonts w:asciiTheme="minorHAnsi" w:hAnsiTheme="minorHAnsi" w:cs="Arial"/>
                <w:b/>
                <w:bCs/>
                <w:sz w:val="20"/>
              </w:rPr>
              <w:t>ength of the work experience</w:t>
            </w:r>
            <w:r w:rsidR="00187433" w:rsidRPr="003C50EA">
              <w:rPr>
                <w:rFonts w:asciiTheme="minorHAnsi" w:hAnsiTheme="minorHAnsi" w:cs="Arial"/>
                <w:b/>
                <w:sz w:val="20"/>
              </w:rPr>
              <w:t xml:space="preserve">: </w:t>
            </w:r>
          </w:p>
          <w:p w:rsidR="009C28B5" w:rsidRPr="009C28B5" w:rsidRDefault="009C28B5" w:rsidP="009C28B5">
            <w:pPr>
              <w:pStyle w:val="BodyText"/>
              <w:jc w:val="center"/>
              <w:rPr>
                <w:rFonts w:asciiTheme="minorHAnsi" w:hAnsiTheme="minorHAnsi" w:cs="Arial"/>
                <w:sz w:val="20"/>
              </w:rPr>
            </w:pPr>
            <w:r>
              <w:rPr>
                <w:rFonts w:asciiTheme="minorHAnsi" w:hAnsiTheme="minorHAnsi" w:cs="Arial"/>
                <w:sz w:val="20"/>
              </w:rPr>
              <w:t xml:space="preserve">1 week or </w:t>
            </w:r>
            <w:r w:rsidRPr="009C28B5">
              <w:rPr>
                <w:rFonts w:asciiTheme="minorHAnsi" w:hAnsiTheme="minorHAnsi" w:cs="Arial"/>
                <w:sz w:val="20"/>
              </w:rPr>
              <w:t>2 weeks</w:t>
            </w:r>
          </w:p>
        </w:tc>
        <w:tc>
          <w:tcPr>
            <w:tcW w:w="2693" w:type="dxa"/>
            <w:gridSpan w:val="2"/>
          </w:tcPr>
          <w:p w:rsidR="00187433" w:rsidRDefault="003C50EA" w:rsidP="003C50EA">
            <w:pPr>
              <w:pStyle w:val="BodyText"/>
              <w:rPr>
                <w:rFonts w:asciiTheme="minorHAnsi" w:hAnsiTheme="minorHAnsi" w:cs="Arial"/>
                <w:b/>
                <w:sz w:val="20"/>
              </w:rPr>
            </w:pPr>
            <w:r>
              <w:rPr>
                <w:rFonts w:asciiTheme="minorHAnsi" w:hAnsiTheme="minorHAnsi" w:cs="Arial"/>
                <w:b/>
                <w:sz w:val="20"/>
              </w:rPr>
              <w:t>Number of students you are able to host:</w:t>
            </w:r>
          </w:p>
          <w:p w:rsidR="009C28B5" w:rsidRPr="009C28B5" w:rsidRDefault="009C28B5" w:rsidP="009C28B5">
            <w:pPr>
              <w:pStyle w:val="BodyText"/>
              <w:jc w:val="center"/>
              <w:rPr>
                <w:rFonts w:asciiTheme="minorHAnsi" w:hAnsiTheme="minorHAnsi" w:cs="Arial"/>
                <w:sz w:val="20"/>
              </w:rPr>
            </w:pPr>
          </w:p>
        </w:tc>
        <w:tc>
          <w:tcPr>
            <w:tcW w:w="2551" w:type="dxa"/>
            <w:gridSpan w:val="2"/>
          </w:tcPr>
          <w:p w:rsidR="003C50EA" w:rsidRDefault="00187433" w:rsidP="007D4A2E">
            <w:pPr>
              <w:pStyle w:val="BodyText"/>
              <w:rPr>
                <w:rFonts w:asciiTheme="minorHAnsi" w:hAnsiTheme="minorHAnsi" w:cs="Arial"/>
                <w:b/>
                <w:sz w:val="20"/>
              </w:rPr>
            </w:pPr>
            <w:r w:rsidRPr="003C50EA">
              <w:rPr>
                <w:rFonts w:asciiTheme="minorHAnsi" w:hAnsiTheme="minorHAnsi" w:cs="Arial"/>
                <w:b/>
                <w:bCs/>
                <w:sz w:val="20"/>
              </w:rPr>
              <w:t>Anticipated start date</w:t>
            </w:r>
            <w:r w:rsidR="003C50EA">
              <w:rPr>
                <w:rFonts w:asciiTheme="minorHAnsi" w:hAnsiTheme="minorHAnsi" w:cs="Arial"/>
                <w:b/>
                <w:bCs/>
                <w:sz w:val="20"/>
              </w:rPr>
              <w:t>*</w:t>
            </w:r>
            <w:r w:rsidRPr="003C50EA">
              <w:rPr>
                <w:rFonts w:asciiTheme="minorHAnsi" w:hAnsiTheme="minorHAnsi" w:cs="Arial"/>
                <w:b/>
                <w:sz w:val="20"/>
              </w:rPr>
              <w:t>:</w:t>
            </w:r>
          </w:p>
          <w:p w:rsidR="003C50EA" w:rsidRPr="009C28B5" w:rsidRDefault="003C50EA" w:rsidP="009C28B5">
            <w:pPr>
              <w:pStyle w:val="BodyText"/>
              <w:jc w:val="center"/>
              <w:rPr>
                <w:rFonts w:asciiTheme="minorHAnsi" w:hAnsiTheme="minorHAnsi" w:cs="Arial"/>
                <w:sz w:val="20"/>
              </w:rPr>
            </w:pPr>
          </w:p>
          <w:p w:rsidR="003C50EA" w:rsidRDefault="003C50EA" w:rsidP="007D4A2E">
            <w:pPr>
              <w:pStyle w:val="BodyText"/>
              <w:rPr>
                <w:rFonts w:asciiTheme="minorHAnsi" w:hAnsiTheme="minorHAnsi" w:cs="Arial"/>
                <w:b/>
                <w:sz w:val="20"/>
              </w:rPr>
            </w:pPr>
          </w:p>
          <w:p w:rsidR="003C50EA" w:rsidRPr="003C50EA" w:rsidRDefault="003C50EA" w:rsidP="007D4A2E">
            <w:pPr>
              <w:pStyle w:val="BodyText"/>
              <w:rPr>
                <w:rFonts w:asciiTheme="minorHAnsi" w:hAnsiTheme="minorHAnsi" w:cs="Arial"/>
                <w:i/>
                <w:sz w:val="20"/>
              </w:rPr>
            </w:pPr>
            <w:r w:rsidRPr="003C50EA">
              <w:rPr>
                <w:rFonts w:asciiTheme="minorHAnsi" w:hAnsiTheme="minorHAnsi" w:cs="Arial"/>
                <w:i/>
                <w:sz w:val="20"/>
              </w:rPr>
              <w:t xml:space="preserve">*If not w/c </w:t>
            </w:r>
            <w:r w:rsidR="00AF799E">
              <w:rPr>
                <w:rFonts w:asciiTheme="minorHAnsi" w:hAnsiTheme="minorHAnsi" w:cs="Arial"/>
                <w:i/>
                <w:sz w:val="20"/>
              </w:rPr>
              <w:t>30</w:t>
            </w:r>
            <w:r w:rsidR="00AF799E" w:rsidRPr="00AF799E">
              <w:rPr>
                <w:rFonts w:asciiTheme="minorHAnsi" w:hAnsiTheme="minorHAnsi" w:cs="Arial"/>
                <w:i/>
                <w:sz w:val="20"/>
                <w:vertAlign w:val="superscript"/>
              </w:rPr>
              <w:t>th</w:t>
            </w:r>
            <w:r w:rsidR="00AF799E">
              <w:rPr>
                <w:rFonts w:asciiTheme="minorHAnsi" w:hAnsiTheme="minorHAnsi" w:cs="Arial"/>
                <w:i/>
                <w:sz w:val="20"/>
              </w:rPr>
              <w:t xml:space="preserve"> March 2020</w:t>
            </w:r>
          </w:p>
        </w:tc>
        <w:tc>
          <w:tcPr>
            <w:tcW w:w="2636" w:type="dxa"/>
          </w:tcPr>
          <w:p w:rsidR="00187433" w:rsidRDefault="00187433" w:rsidP="003C50EA">
            <w:pPr>
              <w:pStyle w:val="BodyText"/>
              <w:rPr>
                <w:rFonts w:asciiTheme="minorHAnsi" w:hAnsiTheme="minorHAnsi" w:cs="Arial"/>
                <w:b/>
                <w:sz w:val="20"/>
              </w:rPr>
            </w:pPr>
            <w:r w:rsidRPr="003C50EA">
              <w:rPr>
                <w:rFonts w:asciiTheme="minorHAnsi" w:hAnsiTheme="minorHAnsi" w:cs="Arial"/>
                <w:b/>
                <w:bCs/>
                <w:sz w:val="20"/>
              </w:rPr>
              <w:t>Location of the work experience</w:t>
            </w:r>
            <w:r w:rsidRPr="003C50EA">
              <w:rPr>
                <w:rFonts w:asciiTheme="minorHAnsi" w:hAnsiTheme="minorHAnsi" w:cs="Arial"/>
                <w:b/>
                <w:sz w:val="20"/>
              </w:rPr>
              <w:t>:</w:t>
            </w:r>
          </w:p>
          <w:p w:rsidR="009C28B5" w:rsidRPr="009C28B5" w:rsidRDefault="009C28B5" w:rsidP="009C28B5">
            <w:pPr>
              <w:pStyle w:val="BodyText"/>
              <w:jc w:val="center"/>
              <w:rPr>
                <w:rFonts w:asciiTheme="minorHAnsi" w:hAnsiTheme="minorHAnsi" w:cs="Arial"/>
                <w:sz w:val="20"/>
              </w:rPr>
            </w:pPr>
          </w:p>
        </w:tc>
      </w:tr>
      <w:tr w:rsidR="00E71909" w:rsidRPr="00BC52A0" w:rsidTr="00187433">
        <w:tc>
          <w:tcPr>
            <w:tcW w:w="10574" w:type="dxa"/>
            <w:gridSpan w:val="6"/>
            <w:shd w:val="clear" w:color="auto" w:fill="D9D9D9" w:themeFill="background1" w:themeFillShade="D9"/>
          </w:tcPr>
          <w:p w:rsidR="00251EAE" w:rsidRPr="00BC52A0" w:rsidRDefault="00BC52A0" w:rsidP="00C71B77">
            <w:pPr>
              <w:pStyle w:val="BodyText"/>
              <w:rPr>
                <w:rFonts w:asciiTheme="minorHAnsi" w:hAnsiTheme="minorHAnsi" w:cs="Arial"/>
                <w:b/>
                <w:bCs/>
                <w:sz w:val="24"/>
                <w:szCs w:val="24"/>
              </w:rPr>
            </w:pPr>
            <w:r>
              <w:rPr>
                <w:rFonts w:asciiTheme="minorHAnsi" w:hAnsiTheme="minorHAnsi" w:cs="Arial"/>
                <w:b/>
                <w:bCs/>
                <w:sz w:val="24"/>
                <w:szCs w:val="24"/>
              </w:rPr>
              <w:t>Your</w:t>
            </w:r>
            <w:r w:rsidR="004B6C65" w:rsidRPr="00BC52A0">
              <w:rPr>
                <w:rFonts w:asciiTheme="minorHAnsi" w:hAnsiTheme="minorHAnsi" w:cs="Arial"/>
                <w:b/>
                <w:bCs/>
                <w:sz w:val="24"/>
                <w:szCs w:val="24"/>
              </w:rPr>
              <w:t xml:space="preserve"> contact</w:t>
            </w:r>
            <w:r w:rsidR="003C50EA" w:rsidRPr="00BC52A0">
              <w:rPr>
                <w:rFonts w:asciiTheme="minorHAnsi" w:hAnsiTheme="minorHAnsi" w:cs="Arial"/>
                <w:b/>
                <w:bCs/>
                <w:sz w:val="24"/>
                <w:szCs w:val="24"/>
              </w:rPr>
              <w:t xml:space="preserve"> &amp; organisation</w:t>
            </w:r>
            <w:r w:rsidR="004B6C65" w:rsidRPr="00BC52A0">
              <w:rPr>
                <w:rFonts w:asciiTheme="minorHAnsi" w:hAnsiTheme="minorHAnsi" w:cs="Arial"/>
                <w:b/>
                <w:bCs/>
                <w:sz w:val="24"/>
                <w:szCs w:val="24"/>
              </w:rPr>
              <w:t xml:space="preserve"> details</w:t>
            </w:r>
            <w:r w:rsidR="00E71909" w:rsidRPr="00BC52A0">
              <w:rPr>
                <w:rFonts w:asciiTheme="minorHAnsi" w:hAnsiTheme="minorHAnsi" w:cs="Arial"/>
                <w:b/>
                <w:bCs/>
                <w:sz w:val="24"/>
                <w:szCs w:val="24"/>
              </w:rPr>
              <w:t>:</w:t>
            </w:r>
          </w:p>
        </w:tc>
      </w:tr>
      <w:tr w:rsidR="007475E5" w:rsidRPr="00556DE8" w:rsidTr="00225EC5">
        <w:tc>
          <w:tcPr>
            <w:tcW w:w="3119" w:type="dxa"/>
            <w:gridSpan w:val="2"/>
            <w:shd w:val="clear" w:color="auto" w:fill="D9D9D9" w:themeFill="background1" w:themeFillShade="D9"/>
          </w:tcPr>
          <w:p w:rsidR="00225EC5" w:rsidRDefault="00985C64" w:rsidP="001D6747">
            <w:pPr>
              <w:pStyle w:val="BodyText"/>
              <w:rPr>
                <w:rFonts w:asciiTheme="minorHAnsi" w:hAnsiTheme="minorHAnsi" w:cs="Arial"/>
                <w:b/>
                <w:sz w:val="21"/>
                <w:szCs w:val="21"/>
              </w:rPr>
            </w:pPr>
            <w:r w:rsidRPr="00985C64">
              <w:rPr>
                <w:rFonts w:asciiTheme="minorHAnsi" w:hAnsiTheme="minorHAnsi" w:cs="Arial"/>
                <w:b/>
                <w:sz w:val="21"/>
                <w:szCs w:val="21"/>
              </w:rPr>
              <w:t>Size of</w:t>
            </w:r>
            <w:r w:rsidR="003C50EA">
              <w:rPr>
                <w:rFonts w:asciiTheme="minorHAnsi" w:hAnsiTheme="minorHAnsi" w:cs="Arial"/>
                <w:b/>
                <w:sz w:val="21"/>
                <w:szCs w:val="21"/>
              </w:rPr>
              <w:t xml:space="preserve"> organisation/</w:t>
            </w:r>
          </w:p>
          <w:p w:rsidR="007475E5" w:rsidRPr="00985C64" w:rsidRDefault="00985C64" w:rsidP="001D6747">
            <w:pPr>
              <w:pStyle w:val="BodyText"/>
              <w:rPr>
                <w:rFonts w:asciiTheme="minorHAnsi" w:hAnsiTheme="minorHAnsi" w:cs="Arial"/>
                <w:b/>
                <w:sz w:val="21"/>
                <w:szCs w:val="21"/>
              </w:rPr>
            </w:pPr>
            <w:r w:rsidRPr="00985C64">
              <w:rPr>
                <w:rFonts w:asciiTheme="minorHAnsi" w:hAnsiTheme="minorHAnsi" w:cs="Arial"/>
                <w:b/>
                <w:sz w:val="21"/>
                <w:szCs w:val="21"/>
              </w:rPr>
              <w:t xml:space="preserve">company: </w:t>
            </w:r>
          </w:p>
          <w:p w:rsidR="007475E5" w:rsidRPr="00EA5D04" w:rsidRDefault="007475E5" w:rsidP="001D6747">
            <w:pPr>
              <w:pStyle w:val="BodyText"/>
              <w:rPr>
                <w:rFonts w:asciiTheme="minorHAnsi" w:hAnsiTheme="minorHAnsi" w:cs="Arial"/>
                <w:sz w:val="21"/>
                <w:szCs w:val="21"/>
              </w:rPr>
            </w:pPr>
          </w:p>
        </w:tc>
        <w:tc>
          <w:tcPr>
            <w:tcW w:w="7455" w:type="dxa"/>
            <w:gridSpan w:val="4"/>
            <w:shd w:val="clear" w:color="auto" w:fill="D9D9D9" w:themeFill="background1" w:themeFillShade="D9"/>
          </w:tcPr>
          <w:p w:rsidR="007475E5" w:rsidRDefault="007475E5" w:rsidP="001D6747">
            <w:pPr>
              <w:pStyle w:val="BodyText"/>
              <w:rPr>
                <w:rFonts w:asciiTheme="minorHAnsi" w:hAnsiTheme="minorHAnsi" w:cs="Arial"/>
                <w:b/>
                <w:bCs/>
                <w:sz w:val="21"/>
                <w:szCs w:val="21"/>
              </w:rPr>
            </w:pPr>
            <w:r>
              <w:rPr>
                <w:rFonts w:asciiTheme="minorHAnsi" w:hAnsiTheme="minorHAnsi" w:cs="Arial"/>
                <w:b/>
                <w:bCs/>
                <w:sz w:val="21"/>
                <w:szCs w:val="21"/>
              </w:rPr>
              <w:t>Organisation Address:</w:t>
            </w:r>
          </w:p>
          <w:p w:rsidR="00783203" w:rsidRDefault="00783203" w:rsidP="001D6747">
            <w:pPr>
              <w:pStyle w:val="BodyText"/>
              <w:rPr>
                <w:rFonts w:asciiTheme="minorHAnsi" w:hAnsiTheme="minorHAnsi" w:cs="Arial"/>
                <w:b/>
                <w:bCs/>
                <w:sz w:val="21"/>
                <w:szCs w:val="21"/>
              </w:rPr>
            </w:pPr>
          </w:p>
          <w:p w:rsidR="00783203" w:rsidRDefault="00783203" w:rsidP="001D6747">
            <w:pPr>
              <w:pStyle w:val="BodyText"/>
              <w:rPr>
                <w:rFonts w:asciiTheme="minorHAnsi" w:hAnsiTheme="minorHAnsi" w:cs="Arial"/>
                <w:b/>
                <w:bCs/>
                <w:sz w:val="21"/>
                <w:szCs w:val="21"/>
              </w:rPr>
            </w:pPr>
          </w:p>
          <w:p w:rsidR="00783203" w:rsidRDefault="00783203" w:rsidP="001D6747">
            <w:pPr>
              <w:pStyle w:val="BodyText"/>
              <w:rPr>
                <w:rFonts w:asciiTheme="minorHAnsi" w:hAnsiTheme="minorHAnsi" w:cs="Arial"/>
                <w:b/>
                <w:bCs/>
                <w:sz w:val="21"/>
                <w:szCs w:val="21"/>
              </w:rPr>
            </w:pPr>
          </w:p>
          <w:p w:rsidR="007475E5" w:rsidRPr="00556DE8" w:rsidRDefault="007475E5" w:rsidP="001D6747">
            <w:pPr>
              <w:pStyle w:val="BodyText"/>
              <w:rPr>
                <w:rFonts w:asciiTheme="minorHAnsi" w:hAnsiTheme="minorHAnsi" w:cs="Arial"/>
                <w:b/>
                <w:bCs/>
                <w:sz w:val="21"/>
                <w:szCs w:val="21"/>
              </w:rPr>
            </w:pPr>
          </w:p>
        </w:tc>
      </w:tr>
      <w:tr w:rsidR="00556DE8" w:rsidRPr="00556DE8" w:rsidTr="00225EC5">
        <w:trPr>
          <w:trHeight w:val="742"/>
        </w:trPr>
        <w:tc>
          <w:tcPr>
            <w:tcW w:w="3119" w:type="dxa"/>
            <w:gridSpan w:val="2"/>
            <w:shd w:val="clear" w:color="auto" w:fill="D9D9D9" w:themeFill="background1" w:themeFillShade="D9"/>
          </w:tcPr>
          <w:p w:rsidR="00556DE8" w:rsidRPr="00556DE8" w:rsidRDefault="007475E5" w:rsidP="00556DE8">
            <w:pPr>
              <w:pStyle w:val="BodyText"/>
              <w:rPr>
                <w:rFonts w:asciiTheme="minorHAnsi" w:hAnsiTheme="minorHAnsi" w:cs="Arial"/>
                <w:sz w:val="21"/>
                <w:szCs w:val="21"/>
              </w:rPr>
            </w:pPr>
            <w:r>
              <w:rPr>
                <w:rFonts w:asciiTheme="minorHAnsi" w:hAnsiTheme="minorHAnsi" w:cs="Arial"/>
                <w:b/>
                <w:bCs/>
                <w:sz w:val="21"/>
                <w:szCs w:val="21"/>
              </w:rPr>
              <w:t xml:space="preserve">Your </w:t>
            </w:r>
            <w:r w:rsidR="004B6C65">
              <w:rPr>
                <w:rFonts w:asciiTheme="minorHAnsi" w:hAnsiTheme="minorHAnsi" w:cs="Arial"/>
                <w:b/>
                <w:bCs/>
                <w:sz w:val="21"/>
                <w:szCs w:val="21"/>
              </w:rPr>
              <w:t>N</w:t>
            </w:r>
            <w:r w:rsidR="00556DE8" w:rsidRPr="00556DE8">
              <w:rPr>
                <w:rFonts w:asciiTheme="minorHAnsi" w:hAnsiTheme="minorHAnsi" w:cs="Arial"/>
                <w:b/>
                <w:bCs/>
                <w:sz w:val="21"/>
                <w:szCs w:val="21"/>
              </w:rPr>
              <w:t>ame:</w:t>
            </w:r>
            <w:r w:rsidR="001D6747">
              <w:rPr>
                <w:rFonts w:asciiTheme="minorHAnsi" w:hAnsiTheme="minorHAnsi" w:cs="Arial"/>
                <w:b/>
                <w:bCs/>
                <w:sz w:val="21"/>
                <w:szCs w:val="21"/>
              </w:rPr>
              <w:br/>
            </w:r>
          </w:p>
          <w:p w:rsidR="00556DE8" w:rsidRPr="00556DE8" w:rsidRDefault="00556DE8" w:rsidP="00556DE8">
            <w:pPr>
              <w:pStyle w:val="BodyText"/>
              <w:rPr>
                <w:rFonts w:asciiTheme="minorHAnsi" w:hAnsiTheme="minorHAnsi" w:cs="Arial"/>
                <w:sz w:val="21"/>
                <w:szCs w:val="21"/>
              </w:rPr>
            </w:pPr>
          </w:p>
        </w:tc>
        <w:tc>
          <w:tcPr>
            <w:tcW w:w="4111" w:type="dxa"/>
            <w:gridSpan w:val="2"/>
            <w:shd w:val="clear" w:color="auto" w:fill="D9D9D9" w:themeFill="background1" w:themeFillShade="D9"/>
          </w:tcPr>
          <w:p w:rsidR="00556DE8" w:rsidRPr="00556DE8" w:rsidRDefault="003C50EA" w:rsidP="007475E5">
            <w:pPr>
              <w:pStyle w:val="BodyText"/>
              <w:rPr>
                <w:rFonts w:asciiTheme="minorHAnsi" w:hAnsiTheme="minorHAnsi" w:cs="Arial"/>
                <w:b/>
                <w:bCs/>
                <w:sz w:val="21"/>
                <w:szCs w:val="21"/>
              </w:rPr>
            </w:pPr>
            <w:r>
              <w:rPr>
                <w:rFonts w:asciiTheme="minorHAnsi" w:hAnsiTheme="minorHAnsi" w:cs="Arial"/>
                <w:b/>
                <w:bCs/>
                <w:sz w:val="21"/>
                <w:szCs w:val="21"/>
              </w:rPr>
              <w:t>Your e-mail address:</w:t>
            </w:r>
            <w:r w:rsidR="001D6747">
              <w:rPr>
                <w:rFonts w:asciiTheme="minorHAnsi" w:hAnsiTheme="minorHAnsi" w:cs="Arial"/>
                <w:b/>
                <w:bCs/>
                <w:sz w:val="21"/>
                <w:szCs w:val="21"/>
              </w:rPr>
              <w:br/>
            </w:r>
          </w:p>
        </w:tc>
        <w:tc>
          <w:tcPr>
            <w:tcW w:w="3344" w:type="dxa"/>
            <w:gridSpan w:val="2"/>
            <w:shd w:val="clear" w:color="auto" w:fill="D9D9D9" w:themeFill="background1" w:themeFillShade="D9"/>
          </w:tcPr>
          <w:p w:rsidR="00556DE8" w:rsidRPr="00556DE8" w:rsidRDefault="003C50EA" w:rsidP="007475E5">
            <w:pPr>
              <w:pStyle w:val="BodyText"/>
              <w:rPr>
                <w:rFonts w:asciiTheme="minorHAnsi" w:hAnsiTheme="minorHAnsi" w:cs="Arial"/>
                <w:b/>
                <w:bCs/>
                <w:sz w:val="21"/>
                <w:szCs w:val="21"/>
              </w:rPr>
            </w:pPr>
            <w:r>
              <w:rPr>
                <w:rFonts w:asciiTheme="minorHAnsi" w:hAnsiTheme="minorHAnsi" w:cs="Arial"/>
                <w:b/>
                <w:bCs/>
                <w:sz w:val="21"/>
                <w:szCs w:val="21"/>
              </w:rPr>
              <w:t>Contact t</w:t>
            </w:r>
            <w:r w:rsidRPr="00556DE8">
              <w:rPr>
                <w:rFonts w:asciiTheme="minorHAnsi" w:hAnsiTheme="minorHAnsi" w:cs="Arial"/>
                <w:b/>
                <w:bCs/>
                <w:sz w:val="21"/>
                <w:szCs w:val="21"/>
              </w:rPr>
              <w:t>el</w:t>
            </w:r>
            <w:r>
              <w:rPr>
                <w:rFonts w:asciiTheme="minorHAnsi" w:hAnsiTheme="minorHAnsi" w:cs="Arial"/>
                <w:b/>
                <w:bCs/>
                <w:sz w:val="21"/>
                <w:szCs w:val="21"/>
              </w:rPr>
              <w:t>ephone number</w:t>
            </w:r>
            <w:r w:rsidRPr="00556DE8">
              <w:rPr>
                <w:rFonts w:asciiTheme="minorHAnsi" w:hAnsiTheme="minorHAnsi" w:cs="Arial"/>
                <w:b/>
                <w:bCs/>
                <w:sz w:val="21"/>
                <w:szCs w:val="21"/>
              </w:rPr>
              <w:t>:</w:t>
            </w:r>
          </w:p>
        </w:tc>
      </w:tr>
      <w:tr w:rsidR="009D2477" w:rsidRPr="00093556" w:rsidTr="00BC52A0">
        <w:trPr>
          <w:trHeight w:val="891"/>
        </w:trPr>
        <w:tc>
          <w:tcPr>
            <w:tcW w:w="10574" w:type="dxa"/>
            <w:gridSpan w:val="6"/>
            <w:shd w:val="clear" w:color="auto" w:fill="D9D9D9" w:themeFill="background1" w:themeFillShade="D9"/>
          </w:tcPr>
          <w:p w:rsidR="00BC52A0" w:rsidRDefault="00BC52A0" w:rsidP="00BC52A0">
            <w:pPr>
              <w:jc w:val="center"/>
              <w:rPr>
                <w:rFonts w:asciiTheme="minorHAnsi" w:hAnsiTheme="minorHAnsi"/>
                <w:sz w:val="18"/>
              </w:rPr>
            </w:pPr>
          </w:p>
          <w:p w:rsidR="009D2477" w:rsidRDefault="00BC52A0" w:rsidP="00BC52A0">
            <w:pPr>
              <w:jc w:val="center"/>
              <w:rPr>
                <w:rFonts w:asciiTheme="minorHAnsi" w:hAnsiTheme="minorHAnsi"/>
                <w:sz w:val="18"/>
              </w:rPr>
            </w:pPr>
            <w:r w:rsidRPr="00093556">
              <w:rPr>
                <w:rFonts w:asciiTheme="minorHAnsi" w:hAnsiTheme="minorHAnsi"/>
                <w:sz w:val="18"/>
              </w:rPr>
              <w:t xml:space="preserve">On completion of this outline please return to the internships team via </w:t>
            </w:r>
            <w:hyperlink r:id="rId12" w:history="1">
              <w:r w:rsidRPr="00093556">
                <w:rPr>
                  <w:rStyle w:val="Hyperlink"/>
                  <w:rFonts w:asciiTheme="minorHAnsi" w:hAnsiTheme="minorHAnsi"/>
                  <w:sz w:val="18"/>
                </w:rPr>
                <w:t>recruitment@manchester.ac.uk</w:t>
              </w:r>
            </w:hyperlink>
            <w:r>
              <w:rPr>
                <w:rStyle w:val="Hyperlink"/>
                <w:rFonts w:asciiTheme="minorHAnsi" w:hAnsiTheme="minorHAnsi"/>
                <w:sz w:val="18"/>
              </w:rPr>
              <w:t xml:space="preserve">   </w:t>
            </w:r>
            <w:r>
              <w:rPr>
                <w:rStyle w:val="Hyperlink"/>
                <w:rFonts w:asciiTheme="minorHAnsi" w:hAnsiTheme="minorHAnsi"/>
                <w:sz w:val="18"/>
              </w:rPr>
              <w:br/>
            </w:r>
            <w:r w:rsidR="009D2477" w:rsidRPr="00093556">
              <w:rPr>
                <w:rFonts w:asciiTheme="minorHAnsi" w:hAnsiTheme="minorHAnsi"/>
                <w:sz w:val="18"/>
              </w:rPr>
              <w:t xml:space="preserve">The closing date </w:t>
            </w:r>
            <w:r>
              <w:rPr>
                <w:rFonts w:asciiTheme="minorHAnsi" w:hAnsiTheme="minorHAnsi"/>
                <w:sz w:val="18"/>
              </w:rPr>
              <w:t xml:space="preserve">for student applications </w:t>
            </w:r>
            <w:r w:rsidR="009D2477" w:rsidRPr="00093556">
              <w:rPr>
                <w:rFonts w:asciiTheme="minorHAnsi" w:hAnsiTheme="minorHAnsi"/>
                <w:sz w:val="18"/>
              </w:rPr>
              <w:t xml:space="preserve">will </w:t>
            </w:r>
            <w:r>
              <w:rPr>
                <w:rFonts w:asciiTheme="minorHAnsi" w:hAnsiTheme="minorHAnsi"/>
                <w:sz w:val="18"/>
              </w:rPr>
              <w:t xml:space="preserve">then </w:t>
            </w:r>
            <w:r w:rsidR="009D2477" w:rsidRPr="00093556">
              <w:rPr>
                <w:rFonts w:asciiTheme="minorHAnsi" w:hAnsiTheme="minorHAnsi"/>
                <w:sz w:val="18"/>
              </w:rPr>
              <w:t xml:space="preserve">be confirmed with you. </w:t>
            </w:r>
            <w:r>
              <w:rPr>
                <w:rFonts w:asciiTheme="minorHAnsi" w:hAnsiTheme="minorHAnsi"/>
                <w:sz w:val="18"/>
              </w:rPr>
              <w:t>Student</w:t>
            </w:r>
            <w:r w:rsidR="009D2477" w:rsidRPr="00093556">
              <w:rPr>
                <w:rFonts w:asciiTheme="minorHAnsi" w:hAnsiTheme="minorHAnsi"/>
                <w:sz w:val="18"/>
              </w:rPr>
              <w:t xml:space="preserve"> applications will be received on your behalf and following a “first sift” you will be sent a number of applications for consideration.</w:t>
            </w:r>
          </w:p>
          <w:p w:rsidR="00BC52A0" w:rsidRPr="00093556" w:rsidRDefault="00BC52A0" w:rsidP="00BC52A0">
            <w:pPr>
              <w:jc w:val="center"/>
              <w:rPr>
                <w:rFonts w:asciiTheme="minorHAnsi" w:hAnsiTheme="minorHAnsi" w:cs="Arial"/>
                <w:b/>
                <w:bCs/>
                <w:sz w:val="18"/>
                <w:szCs w:val="21"/>
              </w:rPr>
            </w:pPr>
          </w:p>
        </w:tc>
      </w:tr>
      <w:tr w:rsidR="009D2477" w:rsidRPr="009D2477" w:rsidTr="009D2477">
        <w:tc>
          <w:tcPr>
            <w:tcW w:w="10574" w:type="dxa"/>
            <w:gridSpan w:val="6"/>
            <w:shd w:val="clear" w:color="auto" w:fill="auto"/>
          </w:tcPr>
          <w:p w:rsidR="009D2477" w:rsidRPr="009D2477" w:rsidRDefault="009D2477" w:rsidP="00AE47D5">
            <w:pPr>
              <w:pStyle w:val="BodyText"/>
              <w:jc w:val="center"/>
              <w:rPr>
                <w:rFonts w:asciiTheme="minorHAnsi" w:hAnsiTheme="minorHAnsi" w:cs="Arial"/>
                <w:b/>
                <w:bCs/>
                <w:i/>
                <w:sz w:val="16"/>
                <w:szCs w:val="21"/>
              </w:rPr>
            </w:pPr>
            <w:r w:rsidRPr="009D2477">
              <w:rPr>
                <w:rFonts w:asciiTheme="minorHAnsi" w:hAnsiTheme="minorHAnsi"/>
                <w:i/>
                <w:sz w:val="18"/>
              </w:rPr>
              <w:t xml:space="preserve">By authorising The University </w:t>
            </w:r>
            <w:r w:rsidR="00AE47D5">
              <w:rPr>
                <w:rFonts w:asciiTheme="minorHAnsi" w:hAnsiTheme="minorHAnsi"/>
                <w:i/>
                <w:sz w:val="18"/>
              </w:rPr>
              <w:t>of Manchester to advertise this opportunity</w:t>
            </w:r>
            <w:r w:rsidRPr="009D2477">
              <w:rPr>
                <w:rFonts w:asciiTheme="minorHAnsi" w:hAnsiTheme="minorHAnsi"/>
                <w:i/>
                <w:sz w:val="18"/>
              </w:rPr>
              <w:t xml:space="preserve"> a CareersLink account will be created on your behalf.  CareersLink is </w:t>
            </w:r>
            <w:r>
              <w:rPr>
                <w:rFonts w:asciiTheme="minorHAnsi" w:hAnsiTheme="minorHAnsi"/>
                <w:i/>
                <w:sz w:val="18"/>
              </w:rPr>
              <w:t>the Careers Service’s</w:t>
            </w:r>
            <w:r w:rsidRPr="009D2477">
              <w:rPr>
                <w:rFonts w:asciiTheme="minorHAnsi" w:hAnsiTheme="minorHAnsi"/>
                <w:i/>
                <w:sz w:val="18"/>
              </w:rPr>
              <w:t xml:space="preserve"> vacancy advertising system </w:t>
            </w:r>
            <w:r>
              <w:rPr>
                <w:rFonts w:asciiTheme="minorHAnsi" w:hAnsiTheme="minorHAnsi"/>
                <w:i/>
                <w:sz w:val="18"/>
              </w:rPr>
              <w:t xml:space="preserve">through </w:t>
            </w:r>
            <w:r w:rsidRPr="009D2477">
              <w:rPr>
                <w:rFonts w:asciiTheme="minorHAnsi" w:hAnsiTheme="minorHAnsi"/>
                <w:i/>
                <w:sz w:val="18"/>
              </w:rPr>
              <w:t>which our students and graduates access vacancy information.</w:t>
            </w:r>
          </w:p>
        </w:tc>
      </w:tr>
    </w:tbl>
    <w:tbl>
      <w:tblPr>
        <w:tblStyle w:val="LightList-Accent4"/>
        <w:tblW w:w="10632" w:type="dxa"/>
        <w:tblInd w:w="108" w:type="dxa"/>
        <w:tblLook w:val="04A0" w:firstRow="1" w:lastRow="0" w:firstColumn="1" w:lastColumn="0" w:noHBand="0" w:noVBand="1"/>
      </w:tblPr>
      <w:tblGrid>
        <w:gridCol w:w="10632"/>
      </w:tblGrid>
      <w:tr w:rsidR="000C1650" w:rsidTr="009D2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single" w:sz="8" w:space="0" w:color="8064A2" w:themeColor="accent4"/>
              <w:left w:val="single" w:sz="8" w:space="0" w:color="8064A2" w:themeColor="accent4"/>
              <w:bottom w:val="nil"/>
              <w:right w:val="single" w:sz="8" w:space="0" w:color="8064A2" w:themeColor="accent4"/>
            </w:tcBorders>
            <w:shd w:val="clear" w:color="auto" w:fill="auto"/>
            <w:hideMark/>
          </w:tcPr>
          <w:p w:rsidR="000C1650" w:rsidRDefault="000C1650" w:rsidP="00B67873">
            <w:pPr>
              <w:pStyle w:val="Default"/>
              <w:rPr>
                <w:b w:val="0"/>
                <w:bCs w:val="0"/>
                <w:sz w:val="20"/>
                <w:szCs w:val="20"/>
              </w:rPr>
            </w:pPr>
          </w:p>
        </w:tc>
      </w:tr>
    </w:tbl>
    <w:p w:rsidR="00742D11" w:rsidRPr="004506BC" w:rsidRDefault="00742D11" w:rsidP="009A3A2C">
      <w:pPr>
        <w:spacing w:before="100" w:beforeAutospacing="1" w:after="100" w:afterAutospacing="1"/>
        <w:rPr>
          <w:rFonts w:asciiTheme="minorHAnsi" w:hAnsiTheme="minorHAnsi" w:cs="Arial"/>
          <w:i/>
          <w:iCs/>
          <w:szCs w:val="22"/>
        </w:rPr>
      </w:pPr>
    </w:p>
    <w:sectPr w:rsidR="00742D11" w:rsidRPr="004506BC" w:rsidSect="003C50EA">
      <w:footerReference w:type="even" r:id="rId13"/>
      <w:footerReference w:type="defaul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F3" w:rsidRDefault="005263F3">
      <w:r>
        <w:separator/>
      </w:r>
    </w:p>
  </w:endnote>
  <w:endnote w:type="continuationSeparator" w:id="0">
    <w:p w:rsidR="005263F3" w:rsidRDefault="0052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SoeiKakupoptai">
    <w:charset w:val="80"/>
    <w:family w:val="moder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53" w:rsidRDefault="007022A7" w:rsidP="00CD5AC9">
    <w:pPr>
      <w:pStyle w:val="Footer"/>
      <w:framePr w:wrap="around" w:vAnchor="text" w:hAnchor="margin" w:xAlign="center" w:y="1"/>
      <w:rPr>
        <w:rStyle w:val="PageNumber"/>
      </w:rPr>
    </w:pPr>
    <w:r>
      <w:rPr>
        <w:rStyle w:val="PageNumber"/>
      </w:rPr>
      <w:fldChar w:fldCharType="begin"/>
    </w:r>
    <w:r w:rsidR="00311053">
      <w:rPr>
        <w:rStyle w:val="PageNumber"/>
      </w:rPr>
      <w:instrText xml:space="preserve">PAGE  </w:instrText>
    </w:r>
    <w:r>
      <w:rPr>
        <w:rStyle w:val="PageNumber"/>
      </w:rPr>
      <w:fldChar w:fldCharType="separate"/>
    </w:r>
    <w:r w:rsidR="004506BC">
      <w:rPr>
        <w:rStyle w:val="PageNumber"/>
        <w:noProof/>
      </w:rPr>
      <w:t>2</w:t>
    </w:r>
    <w:r>
      <w:rPr>
        <w:rStyle w:val="PageNumber"/>
      </w:rPr>
      <w:fldChar w:fldCharType="end"/>
    </w:r>
  </w:p>
  <w:p w:rsidR="00311053" w:rsidRDefault="00311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C65" w:rsidRPr="00144BC4" w:rsidRDefault="009A3A2C" w:rsidP="00582F48">
    <w:pPr>
      <w:pStyle w:val="Footer"/>
      <w:jc w:val="center"/>
      <w:rPr>
        <w:rFonts w:asciiTheme="minorHAnsi" w:hAnsiTheme="minorHAnsi"/>
        <w:color w:val="808080" w:themeColor="background1" w:themeShade="80"/>
      </w:rPr>
    </w:pPr>
    <w:r>
      <w:rPr>
        <w:rFonts w:asciiTheme="minorHAnsi" w:hAnsiTheme="minorHAnsi"/>
        <w:color w:val="808080" w:themeColor="background1" w:themeShade="80"/>
      </w:rPr>
      <w:t>Spring Insight Week</w:t>
    </w:r>
    <w:r w:rsidR="004B6C65" w:rsidRPr="00144BC4">
      <w:rPr>
        <w:rFonts w:asciiTheme="minorHAnsi" w:hAnsiTheme="minorHAnsi"/>
        <w:color w:val="808080" w:themeColor="background1" w:themeShade="80"/>
      </w:rPr>
      <w:t xml:space="preserve"> – </w:t>
    </w:r>
    <w:r>
      <w:rPr>
        <w:rFonts w:asciiTheme="minorHAnsi" w:hAnsiTheme="minorHAnsi"/>
        <w:color w:val="808080" w:themeColor="background1" w:themeShade="80"/>
      </w:rPr>
      <w:t>Work Experience/P</w:t>
    </w:r>
    <w:r w:rsidR="009845AD">
      <w:rPr>
        <w:rFonts w:asciiTheme="minorHAnsi" w:hAnsiTheme="minorHAnsi"/>
        <w:color w:val="808080" w:themeColor="background1" w:themeShade="80"/>
      </w:rPr>
      <w:t>roject</w:t>
    </w:r>
    <w:r w:rsidR="00742D11">
      <w:rPr>
        <w:rFonts w:asciiTheme="minorHAnsi" w:hAnsiTheme="minorHAnsi"/>
        <w:color w:val="808080" w:themeColor="background1" w:themeShade="80"/>
      </w:rPr>
      <w:t xml:space="preserve"> outline (</w:t>
    </w:r>
    <w:r w:rsidR="0097129B">
      <w:rPr>
        <w:rFonts w:asciiTheme="minorHAnsi" w:hAnsiTheme="minorHAnsi"/>
        <w:color w:val="808080" w:themeColor="background1" w:themeShade="80"/>
      </w:rPr>
      <w:t>November</w:t>
    </w:r>
    <w:r w:rsidR="009845AD">
      <w:rPr>
        <w:rFonts w:asciiTheme="minorHAnsi" w:hAnsiTheme="minorHAnsi"/>
        <w:color w:val="808080" w:themeColor="background1" w:themeShade="80"/>
      </w:rPr>
      <w:t xml:space="preserve"> 2018</w:t>
    </w:r>
    <w:r w:rsidR="004B6C65" w:rsidRPr="00144BC4">
      <w:rPr>
        <w:rFonts w:asciiTheme="minorHAnsi" w:hAnsiTheme="minorHAnsi"/>
        <w:color w:val="808080" w:themeColor="background1" w:themeShade="80"/>
      </w:rPr>
      <w:t>)</w:t>
    </w:r>
  </w:p>
  <w:p w:rsidR="00311053" w:rsidRDefault="00311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F3" w:rsidRDefault="005263F3">
      <w:r>
        <w:separator/>
      </w:r>
    </w:p>
  </w:footnote>
  <w:footnote w:type="continuationSeparator" w:id="0">
    <w:p w:rsidR="005263F3" w:rsidRDefault="0052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6C9"/>
    <w:multiLevelType w:val="multilevel"/>
    <w:tmpl w:val="DE109226"/>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394"/>
    <w:multiLevelType w:val="hybridMultilevel"/>
    <w:tmpl w:val="DE109226"/>
    <w:lvl w:ilvl="0" w:tplc="CEF8B1AA">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B34F2"/>
    <w:multiLevelType w:val="hybridMultilevel"/>
    <w:tmpl w:val="61C8B2C2"/>
    <w:lvl w:ilvl="0" w:tplc="CEF8B1AA">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1102C7"/>
    <w:multiLevelType w:val="hybridMultilevel"/>
    <w:tmpl w:val="E5BCECD8"/>
    <w:lvl w:ilvl="0" w:tplc="0409000B">
      <w:start w:val="1"/>
      <w:numFmt w:val="bullet"/>
      <w:lvlText w:val=""/>
      <w:lvlJc w:val="left"/>
      <w:pPr>
        <w:tabs>
          <w:tab w:val="num" w:pos="720"/>
        </w:tabs>
        <w:ind w:left="720" w:hanging="360"/>
      </w:pPr>
      <w:rPr>
        <w:rFonts w:ascii="Wingdings" w:hAnsi="Wingdings" w:hint="default"/>
      </w:rPr>
    </w:lvl>
    <w:lvl w:ilvl="1" w:tplc="A3EAF97A">
      <w:start w:val="1"/>
      <w:numFmt w:val="bullet"/>
      <w:lvlText w:val=""/>
      <w:lvlJc w:val="left"/>
      <w:pPr>
        <w:tabs>
          <w:tab w:val="num" w:pos="1477"/>
        </w:tabs>
        <w:ind w:left="1477" w:hanging="397"/>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F50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A80BD7"/>
    <w:multiLevelType w:val="hybridMultilevel"/>
    <w:tmpl w:val="F488C898"/>
    <w:lvl w:ilvl="0" w:tplc="507AD446">
      <w:start w:val="1"/>
      <w:numFmt w:val="bullet"/>
      <w:lvlText w:val=""/>
      <w:lvlJc w:val="left"/>
      <w:pPr>
        <w:tabs>
          <w:tab w:val="num" w:pos="587"/>
        </w:tabs>
        <w:ind w:left="644" w:hanging="227"/>
      </w:pPr>
      <w:rPr>
        <w:rFonts w:ascii="Symbol" w:hAnsi="Symbol" w:hint="default"/>
        <w:sz w:val="20"/>
      </w:rPr>
    </w:lvl>
    <w:lvl w:ilvl="1" w:tplc="B7AE009E">
      <w:start w:val="13"/>
      <w:numFmt w:val="bullet"/>
      <w:lvlText w:val="-"/>
      <w:lvlJc w:val="left"/>
      <w:pPr>
        <w:tabs>
          <w:tab w:val="num" w:pos="1420"/>
        </w:tabs>
        <w:ind w:left="1363" w:hanging="283"/>
      </w:pPr>
      <w:rPr>
        <w:rFonts w:ascii="HGPSoeiKakupoptai" w:eastAsia="HGPSoeiKakupoptai" w:hAnsi="Times New Roman" w:cs="Times New Roman" w:hint="eastAsia"/>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46F5B"/>
    <w:multiLevelType w:val="hybridMultilevel"/>
    <w:tmpl w:val="94F8982C"/>
    <w:lvl w:ilvl="0" w:tplc="0409000B">
      <w:start w:val="1"/>
      <w:numFmt w:val="bullet"/>
      <w:lvlText w:val=""/>
      <w:lvlJc w:val="left"/>
      <w:pPr>
        <w:tabs>
          <w:tab w:val="num" w:pos="720"/>
        </w:tabs>
        <w:ind w:left="720" w:hanging="360"/>
      </w:pPr>
      <w:rPr>
        <w:rFonts w:ascii="Wingdings" w:hAnsi="Wingdings" w:hint="default"/>
      </w:rPr>
    </w:lvl>
    <w:lvl w:ilvl="1" w:tplc="D79C0A3E">
      <w:start w:val="1"/>
      <w:numFmt w:val="bullet"/>
      <w:lvlText w:val=""/>
      <w:lvlJc w:val="left"/>
      <w:pPr>
        <w:tabs>
          <w:tab w:val="num" w:pos="510"/>
        </w:tabs>
        <w:ind w:left="567" w:hanging="454"/>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256A2"/>
    <w:multiLevelType w:val="hybridMultilevel"/>
    <w:tmpl w:val="75ACA566"/>
    <w:lvl w:ilvl="0" w:tplc="2E747DC8">
      <w:start w:val="1"/>
      <w:numFmt w:val="bullet"/>
      <w:lvlText w:val=""/>
      <w:lvlJc w:val="left"/>
      <w:pPr>
        <w:tabs>
          <w:tab w:val="num" w:pos="720"/>
        </w:tabs>
        <w:ind w:left="72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C7C"/>
    <w:multiLevelType w:val="hybridMultilevel"/>
    <w:tmpl w:val="550E84DE"/>
    <w:lvl w:ilvl="0" w:tplc="2E747DC8">
      <w:start w:val="1"/>
      <w:numFmt w:val="bullet"/>
      <w:lvlText w:val=""/>
      <w:lvlJc w:val="left"/>
      <w:pPr>
        <w:tabs>
          <w:tab w:val="num" w:pos="720"/>
        </w:tabs>
        <w:ind w:left="72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B35AE"/>
    <w:multiLevelType w:val="multilevel"/>
    <w:tmpl w:val="E5BCECD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77"/>
        </w:tabs>
        <w:ind w:left="1477" w:hanging="397"/>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20918"/>
    <w:multiLevelType w:val="hybridMultilevel"/>
    <w:tmpl w:val="3D6A97A2"/>
    <w:lvl w:ilvl="0" w:tplc="507AD446">
      <w:start w:val="1"/>
      <w:numFmt w:val="bullet"/>
      <w:lvlText w:val=""/>
      <w:lvlJc w:val="left"/>
      <w:pPr>
        <w:tabs>
          <w:tab w:val="num" w:pos="587"/>
        </w:tabs>
        <w:ind w:left="644" w:hanging="227"/>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50790"/>
    <w:multiLevelType w:val="hybridMultilevel"/>
    <w:tmpl w:val="84507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25922"/>
    <w:multiLevelType w:val="hybridMultilevel"/>
    <w:tmpl w:val="4CBC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37487"/>
    <w:multiLevelType w:val="hybridMultilevel"/>
    <w:tmpl w:val="340C3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B67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A8777B"/>
    <w:multiLevelType w:val="hybridMultilevel"/>
    <w:tmpl w:val="1B04C07C"/>
    <w:lvl w:ilvl="0" w:tplc="2E747DC8">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90257"/>
    <w:multiLevelType w:val="hybridMultilevel"/>
    <w:tmpl w:val="F50EE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FA793E"/>
    <w:multiLevelType w:val="hybridMultilevel"/>
    <w:tmpl w:val="BD90B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30665"/>
    <w:multiLevelType w:val="hybridMultilevel"/>
    <w:tmpl w:val="E10E5A02"/>
    <w:lvl w:ilvl="0" w:tplc="9DA09844">
      <w:numFmt w:val="bullet"/>
      <w:lvlText w:val="•"/>
      <w:lvlJc w:val="left"/>
      <w:pPr>
        <w:ind w:left="1080" w:hanging="360"/>
      </w:pPr>
      <w:rPr>
        <w:rFonts w:ascii="Calibri" w:eastAsiaTheme="minorHAnsi" w:hAnsi="Calibri" w:cs="Times New Roman" w:hint="default"/>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80E431A"/>
    <w:multiLevelType w:val="hybridMultilevel"/>
    <w:tmpl w:val="EFFAE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C307F"/>
    <w:multiLevelType w:val="hybridMultilevel"/>
    <w:tmpl w:val="6638F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31C57"/>
    <w:multiLevelType w:val="hybridMultilevel"/>
    <w:tmpl w:val="BE00862E"/>
    <w:lvl w:ilvl="0" w:tplc="2E747DC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16681E"/>
    <w:multiLevelType w:val="hybridMultilevel"/>
    <w:tmpl w:val="10FE678A"/>
    <w:lvl w:ilvl="0" w:tplc="D9EE3F08">
      <w:start w:val="1"/>
      <w:numFmt w:val="bullet"/>
      <w:lvlText w:val=""/>
      <w:lvlJc w:val="left"/>
      <w:pPr>
        <w:tabs>
          <w:tab w:val="num" w:pos="720"/>
        </w:tabs>
        <w:ind w:left="720"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14F1D"/>
    <w:multiLevelType w:val="hybridMultilevel"/>
    <w:tmpl w:val="9076A024"/>
    <w:lvl w:ilvl="0" w:tplc="2E747DC8">
      <w:start w:val="1"/>
      <w:numFmt w:val="bullet"/>
      <w:lvlText w:val=""/>
      <w:lvlJc w:val="left"/>
      <w:pPr>
        <w:tabs>
          <w:tab w:val="num" w:pos="1800"/>
        </w:tabs>
        <w:ind w:left="1800" w:hanging="360"/>
      </w:pPr>
      <w:rPr>
        <w:rFonts w:ascii="Symbol" w:hAnsi="Symbol" w:hint="default"/>
        <w:color w:val="000000"/>
        <w:sz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6806F1A"/>
    <w:multiLevelType w:val="hybridMultilevel"/>
    <w:tmpl w:val="FC8C17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9AC7E36"/>
    <w:multiLevelType w:val="hybridMultilevel"/>
    <w:tmpl w:val="9AAC56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24E7C"/>
    <w:multiLevelType w:val="multilevel"/>
    <w:tmpl w:val="DE109226"/>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B572F"/>
    <w:multiLevelType w:val="hybridMultilevel"/>
    <w:tmpl w:val="90709504"/>
    <w:lvl w:ilvl="0" w:tplc="102CA3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035408B"/>
    <w:multiLevelType w:val="multilevel"/>
    <w:tmpl w:val="9AAC56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82B97"/>
    <w:multiLevelType w:val="hybridMultilevel"/>
    <w:tmpl w:val="EEA616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5BD7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4F3C7B"/>
    <w:multiLevelType w:val="hybridMultilevel"/>
    <w:tmpl w:val="C10C7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01C4E"/>
    <w:multiLevelType w:val="hybridMultilevel"/>
    <w:tmpl w:val="0A92ED16"/>
    <w:lvl w:ilvl="0" w:tplc="507AD446">
      <w:start w:val="1"/>
      <w:numFmt w:val="bullet"/>
      <w:lvlText w:val=""/>
      <w:lvlJc w:val="left"/>
      <w:pPr>
        <w:tabs>
          <w:tab w:val="num" w:pos="587"/>
        </w:tabs>
        <w:ind w:left="644"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77A59"/>
    <w:multiLevelType w:val="hybridMultilevel"/>
    <w:tmpl w:val="F488BFB8"/>
    <w:lvl w:ilvl="0" w:tplc="0809000B">
      <w:start w:val="1"/>
      <w:numFmt w:val="bullet"/>
      <w:lvlText w:val=""/>
      <w:lvlJc w:val="left"/>
      <w:pPr>
        <w:tabs>
          <w:tab w:val="num" w:pos="2160"/>
        </w:tabs>
        <w:ind w:left="21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3C44D3"/>
    <w:multiLevelType w:val="hybridMultilevel"/>
    <w:tmpl w:val="4C7C8C94"/>
    <w:lvl w:ilvl="0" w:tplc="2E747DC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897BD0"/>
    <w:multiLevelType w:val="hybridMultilevel"/>
    <w:tmpl w:val="64DE0BDA"/>
    <w:lvl w:ilvl="0" w:tplc="507AD446">
      <w:start w:val="1"/>
      <w:numFmt w:val="bullet"/>
      <w:lvlText w:val=""/>
      <w:lvlJc w:val="left"/>
      <w:pPr>
        <w:tabs>
          <w:tab w:val="num" w:pos="587"/>
        </w:tabs>
        <w:ind w:left="644"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A077E"/>
    <w:multiLevelType w:val="hybridMultilevel"/>
    <w:tmpl w:val="F766A2EE"/>
    <w:lvl w:ilvl="0" w:tplc="118C6458">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E0B42"/>
    <w:multiLevelType w:val="hybridMultilevel"/>
    <w:tmpl w:val="71D0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3654E"/>
    <w:multiLevelType w:val="multilevel"/>
    <w:tmpl w:val="1B04C07C"/>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D751AF"/>
    <w:multiLevelType w:val="multilevel"/>
    <w:tmpl w:val="9AAC56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96278"/>
    <w:multiLevelType w:val="hybridMultilevel"/>
    <w:tmpl w:val="7A36D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E56A50"/>
    <w:multiLevelType w:val="hybridMultilevel"/>
    <w:tmpl w:val="7F62326C"/>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8065D3E"/>
    <w:multiLevelType w:val="hybridMultilevel"/>
    <w:tmpl w:val="CA083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157C7"/>
    <w:multiLevelType w:val="hybridMultilevel"/>
    <w:tmpl w:val="5D202C08"/>
    <w:lvl w:ilvl="0" w:tplc="31C83F22">
      <w:start w:val="4"/>
      <w:numFmt w:val="decimal"/>
      <w:lvlText w:val="%1."/>
      <w:lvlJc w:val="left"/>
      <w:pPr>
        <w:tabs>
          <w:tab w:val="num" w:pos="6840"/>
        </w:tabs>
        <w:ind w:left="6840" w:hanging="720"/>
      </w:pPr>
      <w:rPr>
        <w:rFonts w:hint="default"/>
      </w:rPr>
    </w:lvl>
    <w:lvl w:ilvl="1" w:tplc="08090019" w:tentative="1">
      <w:start w:val="1"/>
      <w:numFmt w:val="lowerLetter"/>
      <w:lvlText w:val="%2."/>
      <w:lvlJc w:val="left"/>
      <w:pPr>
        <w:tabs>
          <w:tab w:val="num" w:pos="7200"/>
        </w:tabs>
        <w:ind w:left="7200" w:hanging="360"/>
      </w:pPr>
    </w:lvl>
    <w:lvl w:ilvl="2" w:tplc="0809001B" w:tentative="1">
      <w:start w:val="1"/>
      <w:numFmt w:val="lowerRoman"/>
      <w:lvlText w:val="%3."/>
      <w:lvlJc w:val="right"/>
      <w:pPr>
        <w:tabs>
          <w:tab w:val="num" w:pos="7920"/>
        </w:tabs>
        <w:ind w:left="7920" w:hanging="180"/>
      </w:pPr>
    </w:lvl>
    <w:lvl w:ilvl="3" w:tplc="0809000F" w:tentative="1">
      <w:start w:val="1"/>
      <w:numFmt w:val="decimal"/>
      <w:lvlText w:val="%4."/>
      <w:lvlJc w:val="left"/>
      <w:pPr>
        <w:tabs>
          <w:tab w:val="num" w:pos="8640"/>
        </w:tabs>
        <w:ind w:left="8640" w:hanging="360"/>
      </w:pPr>
    </w:lvl>
    <w:lvl w:ilvl="4" w:tplc="08090019" w:tentative="1">
      <w:start w:val="1"/>
      <w:numFmt w:val="lowerLetter"/>
      <w:lvlText w:val="%5."/>
      <w:lvlJc w:val="left"/>
      <w:pPr>
        <w:tabs>
          <w:tab w:val="num" w:pos="9360"/>
        </w:tabs>
        <w:ind w:left="9360" w:hanging="360"/>
      </w:pPr>
    </w:lvl>
    <w:lvl w:ilvl="5" w:tplc="0809001B" w:tentative="1">
      <w:start w:val="1"/>
      <w:numFmt w:val="lowerRoman"/>
      <w:lvlText w:val="%6."/>
      <w:lvlJc w:val="right"/>
      <w:pPr>
        <w:tabs>
          <w:tab w:val="num" w:pos="10080"/>
        </w:tabs>
        <w:ind w:left="10080" w:hanging="180"/>
      </w:pPr>
    </w:lvl>
    <w:lvl w:ilvl="6" w:tplc="0809000F" w:tentative="1">
      <w:start w:val="1"/>
      <w:numFmt w:val="decimal"/>
      <w:lvlText w:val="%7."/>
      <w:lvlJc w:val="left"/>
      <w:pPr>
        <w:tabs>
          <w:tab w:val="num" w:pos="10800"/>
        </w:tabs>
        <w:ind w:left="10800" w:hanging="360"/>
      </w:pPr>
    </w:lvl>
    <w:lvl w:ilvl="7" w:tplc="08090019" w:tentative="1">
      <w:start w:val="1"/>
      <w:numFmt w:val="lowerLetter"/>
      <w:lvlText w:val="%8."/>
      <w:lvlJc w:val="left"/>
      <w:pPr>
        <w:tabs>
          <w:tab w:val="num" w:pos="11520"/>
        </w:tabs>
        <w:ind w:left="11520" w:hanging="360"/>
      </w:pPr>
    </w:lvl>
    <w:lvl w:ilvl="8" w:tplc="0809001B" w:tentative="1">
      <w:start w:val="1"/>
      <w:numFmt w:val="lowerRoman"/>
      <w:lvlText w:val="%9."/>
      <w:lvlJc w:val="right"/>
      <w:pPr>
        <w:tabs>
          <w:tab w:val="num" w:pos="12240"/>
        </w:tabs>
        <w:ind w:left="12240" w:hanging="180"/>
      </w:pPr>
    </w:lvl>
  </w:abstractNum>
  <w:abstractNum w:abstractNumId="44" w15:restartNumberingAfterBreak="0">
    <w:nsid w:val="7BA07CFC"/>
    <w:multiLevelType w:val="hybridMultilevel"/>
    <w:tmpl w:val="21565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E42E37"/>
    <w:multiLevelType w:val="hybridMultilevel"/>
    <w:tmpl w:val="85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71FA"/>
    <w:multiLevelType w:val="hybridMultilevel"/>
    <w:tmpl w:val="C8006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C5834"/>
    <w:multiLevelType w:val="hybridMultilevel"/>
    <w:tmpl w:val="FD683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4"/>
  </w:num>
  <w:num w:numId="3">
    <w:abstractNumId w:val="14"/>
  </w:num>
  <w:num w:numId="4">
    <w:abstractNumId w:val="43"/>
  </w:num>
  <w:num w:numId="5">
    <w:abstractNumId w:val="42"/>
  </w:num>
  <w:num w:numId="6">
    <w:abstractNumId w:val="19"/>
  </w:num>
  <w:num w:numId="7">
    <w:abstractNumId w:val="13"/>
  </w:num>
  <w:num w:numId="8">
    <w:abstractNumId w:val="25"/>
  </w:num>
  <w:num w:numId="9">
    <w:abstractNumId w:val="28"/>
  </w:num>
  <w:num w:numId="10">
    <w:abstractNumId w:val="31"/>
  </w:num>
  <w:num w:numId="11">
    <w:abstractNumId w:val="41"/>
  </w:num>
  <w:num w:numId="12">
    <w:abstractNumId w:val="39"/>
  </w:num>
  <w:num w:numId="13">
    <w:abstractNumId w:val="33"/>
  </w:num>
  <w:num w:numId="14">
    <w:abstractNumId w:val="46"/>
  </w:num>
  <w:num w:numId="15">
    <w:abstractNumId w:val="20"/>
  </w:num>
  <w:num w:numId="16">
    <w:abstractNumId w:val="2"/>
  </w:num>
  <w:num w:numId="17">
    <w:abstractNumId w:val="1"/>
  </w:num>
  <w:num w:numId="18">
    <w:abstractNumId w:val="0"/>
  </w:num>
  <w:num w:numId="19">
    <w:abstractNumId w:val="26"/>
  </w:num>
  <w:num w:numId="20">
    <w:abstractNumId w:val="22"/>
  </w:num>
  <w:num w:numId="21">
    <w:abstractNumId w:val="5"/>
  </w:num>
  <w:num w:numId="22">
    <w:abstractNumId w:val="35"/>
  </w:num>
  <w:num w:numId="23">
    <w:abstractNumId w:val="10"/>
  </w:num>
  <w:num w:numId="24">
    <w:abstractNumId w:val="32"/>
  </w:num>
  <w:num w:numId="25">
    <w:abstractNumId w:val="21"/>
  </w:num>
  <w:num w:numId="26">
    <w:abstractNumId w:val="8"/>
  </w:num>
  <w:num w:numId="27">
    <w:abstractNumId w:val="3"/>
  </w:num>
  <w:num w:numId="28">
    <w:abstractNumId w:val="9"/>
  </w:num>
  <w:num w:numId="29">
    <w:abstractNumId w:val="6"/>
  </w:num>
  <w:num w:numId="30">
    <w:abstractNumId w:val="15"/>
  </w:num>
  <w:num w:numId="31">
    <w:abstractNumId w:val="11"/>
  </w:num>
  <w:num w:numId="32">
    <w:abstractNumId w:val="23"/>
  </w:num>
  <w:num w:numId="33">
    <w:abstractNumId w:val="38"/>
  </w:num>
  <w:num w:numId="34">
    <w:abstractNumId w:val="7"/>
  </w:num>
  <w:num w:numId="35">
    <w:abstractNumId w:val="34"/>
  </w:num>
  <w:num w:numId="36">
    <w:abstractNumId w:val="24"/>
  </w:num>
  <w:num w:numId="37">
    <w:abstractNumId w:val="29"/>
  </w:num>
  <w:num w:numId="38">
    <w:abstractNumId w:val="30"/>
  </w:num>
  <w:num w:numId="39">
    <w:abstractNumId w:val="27"/>
  </w:num>
  <w:num w:numId="40">
    <w:abstractNumId w:val="12"/>
  </w:num>
  <w:num w:numId="41">
    <w:abstractNumId w:val="37"/>
  </w:num>
  <w:num w:numId="42">
    <w:abstractNumId w:val="40"/>
  </w:num>
  <w:num w:numId="43">
    <w:abstractNumId w:val="4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7"/>
  </w:num>
  <w:num w:numId="47">
    <w:abstractNumId w:val="18"/>
  </w:num>
  <w:num w:numId="48">
    <w:abstractNumId w:val="4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Modern Language Association&lt;/StartingRefnum&gt;&lt;FontName&gt;Arial&lt;/FontName&gt;&lt;FontSize&gt;10&lt;/FontSize&gt;&lt;ReflistTitle&gt;Reference List&lt;/ReflistTitle&gt;&lt;SpaceAfter&gt;1&lt;/SpaceAfter&gt;&lt;ReflistOrder&gt;1&lt;/ReflistOrder&gt;&lt;CitationOrder&gt;0&lt;/CitationOrder&gt;&lt;NumberReferences&gt;0&lt;/NumberReferences&gt;&lt;FirstLineIndent&gt;0&lt;/FirstLineIndent&gt;&lt;HangingIndent&gt;720&lt;/HangingIndent&gt;&lt;LineSpacing&gt;2&lt;/LineSpacing&gt;&lt;ShowReprint&gt;1&lt;/ShowReprint&gt;&lt;ShowNotes&gt;0&lt;/ShowNotes&gt;&lt;ShowKeywords&gt;0&lt;/ShowKeywords&gt;&lt;ShortFormFields&gt;0&lt;/ShortFormFields&gt;&lt;ShowRecordID&gt;0&lt;/ShowRecordID&gt;&lt;ShowAbstract&gt;0&lt;/ShowAbstract&gt;&lt;/Layout&gt;"/>
  </w:docVars>
  <w:rsids>
    <w:rsidRoot w:val="0035555D"/>
    <w:rsid w:val="0000000A"/>
    <w:rsid w:val="0001392F"/>
    <w:rsid w:val="00016891"/>
    <w:rsid w:val="0004076A"/>
    <w:rsid w:val="00046C76"/>
    <w:rsid w:val="00065586"/>
    <w:rsid w:val="00084745"/>
    <w:rsid w:val="00093556"/>
    <w:rsid w:val="000A1524"/>
    <w:rsid w:val="000A1A06"/>
    <w:rsid w:val="000A61F0"/>
    <w:rsid w:val="000C1650"/>
    <w:rsid w:val="000C1C3E"/>
    <w:rsid w:val="000C1C9A"/>
    <w:rsid w:val="00106616"/>
    <w:rsid w:val="001165E2"/>
    <w:rsid w:val="00140559"/>
    <w:rsid w:val="00144BC4"/>
    <w:rsid w:val="00146CBD"/>
    <w:rsid w:val="00173158"/>
    <w:rsid w:val="00187433"/>
    <w:rsid w:val="00193A50"/>
    <w:rsid w:val="001B7DF2"/>
    <w:rsid w:val="001C54F3"/>
    <w:rsid w:val="001C6796"/>
    <w:rsid w:val="001D6747"/>
    <w:rsid w:val="001E203D"/>
    <w:rsid w:val="00206A07"/>
    <w:rsid w:val="00225EC5"/>
    <w:rsid w:val="00226C31"/>
    <w:rsid w:val="00251EAE"/>
    <w:rsid w:val="002532EA"/>
    <w:rsid w:val="00262F29"/>
    <w:rsid w:val="00270E64"/>
    <w:rsid w:val="002B5571"/>
    <w:rsid w:val="002C54AF"/>
    <w:rsid w:val="002D5D66"/>
    <w:rsid w:val="002D6497"/>
    <w:rsid w:val="00311053"/>
    <w:rsid w:val="00312864"/>
    <w:rsid w:val="0033723B"/>
    <w:rsid w:val="0035555D"/>
    <w:rsid w:val="00361B62"/>
    <w:rsid w:val="003646F0"/>
    <w:rsid w:val="00364D39"/>
    <w:rsid w:val="00386A7D"/>
    <w:rsid w:val="003A34D9"/>
    <w:rsid w:val="003C50EA"/>
    <w:rsid w:val="003D5CB8"/>
    <w:rsid w:val="003D6E83"/>
    <w:rsid w:val="003D7D6C"/>
    <w:rsid w:val="003E0CBC"/>
    <w:rsid w:val="003F54B4"/>
    <w:rsid w:val="00403E99"/>
    <w:rsid w:val="00410FBD"/>
    <w:rsid w:val="00416DF3"/>
    <w:rsid w:val="0043112F"/>
    <w:rsid w:val="0043264B"/>
    <w:rsid w:val="004506BC"/>
    <w:rsid w:val="0045429C"/>
    <w:rsid w:val="00455B14"/>
    <w:rsid w:val="004916EF"/>
    <w:rsid w:val="004B6C65"/>
    <w:rsid w:val="004C4D79"/>
    <w:rsid w:val="004D6432"/>
    <w:rsid w:val="004E20FB"/>
    <w:rsid w:val="004F01B8"/>
    <w:rsid w:val="004F6036"/>
    <w:rsid w:val="005263F3"/>
    <w:rsid w:val="005276B8"/>
    <w:rsid w:val="00532FF9"/>
    <w:rsid w:val="00535509"/>
    <w:rsid w:val="00535FE8"/>
    <w:rsid w:val="00540873"/>
    <w:rsid w:val="00553A88"/>
    <w:rsid w:val="00556DE8"/>
    <w:rsid w:val="00567D0F"/>
    <w:rsid w:val="00582F48"/>
    <w:rsid w:val="00590F00"/>
    <w:rsid w:val="005A254A"/>
    <w:rsid w:val="005A2DE3"/>
    <w:rsid w:val="005B6349"/>
    <w:rsid w:val="005F26D6"/>
    <w:rsid w:val="005F4963"/>
    <w:rsid w:val="005F50E4"/>
    <w:rsid w:val="006027B3"/>
    <w:rsid w:val="00613066"/>
    <w:rsid w:val="00617A9D"/>
    <w:rsid w:val="006227ED"/>
    <w:rsid w:val="006269AB"/>
    <w:rsid w:val="00631E99"/>
    <w:rsid w:val="00647136"/>
    <w:rsid w:val="00674217"/>
    <w:rsid w:val="006747DA"/>
    <w:rsid w:val="00686325"/>
    <w:rsid w:val="006A3A2C"/>
    <w:rsid w:val="006A4903"/>
    <w:rsid w:val="006B454E"/>
    <w:rsid w:val="006C474E"/>
    <w:rsid w:val="006F1771"/>
    <w:rsid w:val="006F7710"/>
    <w:rsid w:val="007010FD"/>
    <w:rsid w:val="007022A7"/>
    <w:rsid w:val="00711BCF"/>
    <w:rsid w:val="00722CB4"/>
    <w:rsid w:val="007314AE"/>
    <w:rsid w:val="00742D11"/>
    <w:rsid w:val="007475E5"/>
    <w:rsid w:val="0077798D"/>
    <w:rsid w:val="00782C75"/>
    <w:rsid w:val="00783203"/>
    <w:rsid w:val="00791D95"/>
    <w:rsid w:val="007D4A2E"/>
    <w:rsid w:val="007E1F27"/>
    <w:rsid w:val="007E2163"/>
    <w:rsid w:val="007F4058"/>
    <w:rsid w:val="00803721"/>
    <w:rsid w:val="00821AA7"/>
    <w:rsid w:val="00823F22"/>
    <w:rsid w:val="008363D6"/>
    <w:rsid w:val="00840F21"/>
    <w:rsid w:val="00845141"/>
    <w:rsid w:val="008558E2"/>
    <w:rsid w:val="008658D4"/>
    <w:rsid w:val="00866F2C"/>
    <w:rsid w:val="00887414"/>
    <w:rsid w:val="008930B3"/>
    <w:rsid w:val="008A6D41"/>
    <w:rsid w:val="008D0A76"/>
    <w:rsid w:val="008D3B5E"/>
    <w:rsid w:val="008F59DB"/>
    <w:rsid w:val="009133E6"/>
    <w:rsid w:val="00925D9B"/>
    <w:rsid w:val="00934D38"/>
    <w:rsid w:val="00941D3D"/>
    <w:rsid w:val="0097129B"/>
    <w:rsid w:val="009807C0"/>
    <w:rsid w:val="009845AD"/>
    <w:rsid w:val="00985C64"/>
    <w:rsid w:val="009929E6"/>
    <w:rsid w:val="009A03FE"/>
    <w:rsid w:val="009A3A2C"/>
    <w:rsid w:val="009C2398"/>
    <w:rsid w:val="009C27C3"/>
    <w:rsid w:val="009C28B5"/>
    <w:rsid w:val="009D2477"/>
    <w:rsid w:val="00A0725C"/>
    <w:rsid w:val="00A07A01"/>
    <w:rsid w:val="00A17EE9"/>
    <w:rsid w:val="00A327F1"/>
    <w:rsid w:val="00A41758"/>
    <w:rsid w:val="00A442CE"/>
    <w:rsid w:val="00A530AE"/>
    <w:rsid w:val="00A541DC"/>
    <w:rsid w:val="00A64CE7"/>
    <w:rsid w:val="00A82C6B"/>
    <w:rsid w:val="00AC17F4"/>
    <w:rsid w:val="00AC4E4D"/>
    <w:rsid w:val="00AE47D5"/>
    <w:rsid w:val="00AF799E"/>
    <w:rsid w:val="00B17D93"/>
    <w:rsid w:val="00B248A0"/>
    <w:rsid w:val="00B340D5"/>
    <w:rsid w:val="00B414B5"/>
    <w:rsid w:val="00B521EE"/>
    <w:rsid w:val="00B5459C"/>
    <w:rsid w:val="00B64C49"/>
    <w:rsid w:val="00B67873"/>
    <w:rsid w:val="00B80CCD"/>
    <w:rsid w:val="00B9291D"/>
    <w:rsid w:val="00B95ED6"/>
    <w:rsid w:val="00BA0526"/>
    <w:rsid w:val="00BB13DC"/>
    <w:rsid w:val="00BC52A0"/>
    <w:rsid w:val="00BE047B"/>
    <w:rsid w:val="00BF0CBF"/>
    <w:rsid w:val="00BF6DD9"/>
    <w:rsid w:val="00C05617"/>
    <w:rsid w:val="00C3161F"/>
    <w:rsid w:val="00C33C3C"/>
    <w:rsid w:val="00C37EA3"/>
    <w:rsid w:val="00C44128"/>
    <w:rsid w:val="00C460D6"/>
    <w:rsid w:val="00C52F1C"/>
    <w:rsid w:val="00C82FEA"/>
    <w:rsid w:val="00C969EC"/>
    <w:rsid w:val="00CB5E0B"/>
    <w:rsid w:val="00CD05E3"/>
    <w:rsid w:val="00CD5AC9"/>
    <w:rsid w:val="00CE2F23"/>
    <w:rsid w:val="00CF10A2"/>
    <w:rsid w:val="00CF29F7"/>
    <w:rsid w:val="00D000BB"/>
    <w:rsid w:val="00D32024"/>
    <w:rsid w:val="00D34C27"/>
    <w:rsid w:val="00D35A05"/>
    <w:rsid w:val="00D66E6A"/>
    <w:rsid w:val="00D7527F"/>
    <w:rsid w:val="00D84C57"/>
    <w:rsid w:val="00D874DB"/>
    <w:rsid w:val="00D9357B"/>
    <w:rsid w:val="00DA0204"/>
    <w:rsid w:val="00DA65DD"/>
    <w:rsid w:val="00DB4550"/>
    <w:rsid w:val="00DC4549"/>
    <w:rsid w:val="00DC67EF"/>
    <w:rsid w:val="00DD3E8B"/>
    <w:rsid w:val="00DE508C"/>
    <w:rsid w:val="00DF2B98"/>
    <w:rsid w:val="00E22EFC"/>
    <w:rsid w:val="00E5442B"/>
    <w:rsid w:val="00E71514"/>
    <w:rsid w:val="00E71909"/>
    <w:rsid w:val="00E74139"/>
    <w:rsid w:val="00EA5D04"/>
    <w:rsid w:val="00EE461C"/>
    <w:rsid w:val="00EF038B"/>
    <w:rsid w:val="00F030D4"/>
    <w:rsid w:val="00F1455A"/>
    <w:rsid w:val="00F23F14"/>
    <w:rsid w:val="00F4024A"/>
    <w:rsid w:val="00F4212D"/>
    <w:rsid w:val="00F520DE"/>
    <w:rsid w:val="00F52455"/>
    <w:rsid w:val="00F56071"/>
    <w:rsid w:val="00F64997"/>
    <w:rsid w:val="00F81B4E"/>
    <w:rsid w:val="00F92291"/>
    <w:rsid w:val="00F92419"/>
    <w:rsid w:val="00F940E6"/>
    <w:rsid w:val="00FA29FF"/>
    <w:rsid w:val="00FA3022"/>
    <w:rsid w:val="00FB1F7B"/>
    <w:rsid w:val="00FE64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C1B6B6-C407-400A-B658-D9AF7131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5D"/>
    <w:rPr>
      <w:rFonts w:ascii="Arial" w:hAnsi="Arial"/>
      <w:lang w:eastAsia="en-US"/>
    </w:rPr>
  </w:style>
  <w:style w:type="paragraph" w:styleId="Heading1">
    <w:name w:val="heading 1"/>
    <w:basedOn w:val="Normal"/>
    <w:next w:val="Normal"/>
    <w:qFormat/>
    <w:rsid w:val="00DA65DD"/>
    <w:pPr>
      <w:keepNext/>
      <w:spacing w:before="240" w:after="60"/>
      <w:outlineLvl w:val="0"/>
    </w:pPr>
    <w:rPr>
      <w:rFonts w:cs="Arial"/>
      <w:b/>
      <w:bCs/>
      <w:kern w:val="32"/>
      <w:sz w:val="32"/>
      <w:szCs w:val="32"/>
    </w:rPr>
  </w:style>
  <w:style w:type="paragraph" w:styleId="Heading2">
    <w:name w:val="heading 2"/>
    <w:basedOn w:val="Normal"/>
    <w:next w:val="Normal"/>
    <w:qFormat/>
    <w:rsid w:val="00532FF9"/>
    <w:pPr>
      <w:keepNext/>
      <w:spacing w:before="240" w:after="60"/>
      <w:outlineLvl w:val="1"/>
    </w:pPr>
    <w:rPr>
      <w:rFonts w:cs="Arial"/>
      <w:b/>
      <w:bCs/>
      <w:i/>
      <w:iCs/>
      <w:sz w:val="28"/>
      <w:szCs w:val="28"/>
    </w:rPr>
  </w:style>
  <w:style w:type="paragraph" w:styleId="Heading3">
    <w:name w:val="heading 3"/>
    <w:basedOn w:val="Normal"/>
    <w:next w:val="Normal"/>
    <w:qFormat/>
    <w:rsid w:val="00DA65DD"/>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A07A01"/>
    <w:pPr>
      <w:keepNext/>
      <w:spacing w:before="240" w:after="60"/>
      <w:outlineLvl w:val="3"/>
    </w:pPr>
    <w:rPr>
      <w:rFonts w:ascii="Calibri" w:eastAsia="SimSun" w:hAnsi="Calibri" w:cs="Arial"/>
      <w:b/>
      <w:bCs/>
      <w:sz w:val="28"/>
      <w:szCs w:val="28"/>
    </w:rPr>
  </w:style>
  <w:style w:type="paragraph" w:styleId="Heading6">
    <w:name w:val="heading 6"/>
    <w:basedOn w:val="Normal"/>
    <w:next w:val="Normal"/>
    <w:qFormat/>
    <w:rsid w:val="00DA65D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555D"/>
    <w:rPr>
      <w:sz w:val="22"/>
    </w:rPr>
  </w:style>
  <w:style w:type="character" w:styleId="Hyperlink">
    <w:name w:val="Hyperlink"/>
    <w:basedOn w:val="DefaultParagraphFont"/>
    <w:rsid w:val="002532EA"/>
    <w:rPr>
      <w:color w:val="0000FF"/>
      <w:u w:val="single"/>
    </w:rPr>
  </w:style>
  <w:style w:type="paragraph" w:styleId="BodyTextIndent">
    <w:name w:val="Body Text Indent"/>
    <w:basedOn w:val="Normal"/>
    <w:rsid w:val="002532EA"/>
    <w:pPr>
      <w:spacing w:after="120"/>
      <w:ind w:left="283"/>
    </w:pPr>
    <w:rPr>
      <w:rFonts w:ascii="Times New Roman" w:eastAsia="SimSun" w:hAnsi="Times New Roman"/>
      <w:sz w:val="24"/>
      <w:szCs w:val="24"/>
      <w:lang w:eastAsia="zh-CN"/>
    </w:rPr>
  </w:style>
  <w:style w:type="paragraph" w:styleId="Title">
    <w:name w:val="Title"/>
    <w:basedOn w:val="Normal"/>
    <w:qFormat/>
    <w:rsid w:val="002532EA"/>
    <w:pPr>
      <w:jc w:val="center"/>
    </w:pPr>
    <w:rPr>
      <w:szCs w:val="22"/>
      <w:u w:val="single"/>
      <w:lang w:eastAsia="en-GB"/>
    </w:rPr>
  </w:style>
  <w:style w:type="paragraph" w:styleId="DocumentMap">
    <w:name w:val="Document Map"/>
    <w:basedOn w:val="Normal"/>
    <w:semiHidden/>
    <w:rsid w:val="00E74139"/>
    <w:pPr>
      <w:shd w:val="clear" w:color="auto" w:fill="000080"/>
    </w:pPr>
    <w:rPr>
      <w:rFonts w:ascii="Tahoma" w:hAnsi="Tahoma" w:cs="Tahoma"/>
    </w:rPr>
  </w:style>
  <w:style w:type="paragraph" w:styleId="NormalWeb">
    <w:name w:val="Normal (Web)"/>
    <w:basedOn w:val="Normal"/>
    <w:rsid w:val="009C27C3"/>
    <w:pPr>
      <w:spacing w:before="100" w:beforeAutospacing="1" w:after="100" w:afterAutospacing="1"/>
    </w:pPr>
    <w:rPr>
      <w:rFonts w:ascii="Times New Roman" w:eastAsia="SimSun" w:hAnsi="Times New Roman"/>
      <w:sz w:val="24"/>
      <w:szCs w:val="24"/>
      <w:lang w:eastAsia="zh-CN"/>
    </w:rPr>
  </w:style>
  <w:style w:type="paragraph" w:styleId="BodyText2">
    <w:name w:val="Body Text 2"/>
    <w:basedOn w:val="Normal"/>
    <w:rsid w:val="00DA65DD"/>
    <w:pPr>
      <w:spacing w:after="120" w:line="480" w:lineRule="auto"/>
    </w:pPr>
    <w:rPr>
      <w:rFonts w:ascii="Times New Roman" w:hAnsi="Times New Roman"/>
      <w:sz w:val="24"/>
      <w:szCs w:val="24"/>
    </w:rPr>
  </w:style>
  <w:style w:type="paragraph" w:styleId="Footer">
    <w:name w:val="footer"/>
    <w:basedOn w:val="Normal"/>
    <w:link w:val="FooterChar"/>
    <w:uiPriority w:val="99"/>
    <w:rsid w:val="00226C31"/>
    <w:pPr>
      <w:tabs>
        <w:tab w:val="center" w:pos="4153"/>
        <w:tab w:val="right" w:pos="8306"/>
      </w:tabs>
    </w:pPr>
  </w:style>
  <w:style w:type="character" w:styleId="PageNumber">
    <w:name w:val="page number"/>
    <w:basedOn w:val="DefaultParagraphFont"/>
    <w:rsid w:val="00226C31"/>
  </w:style>
  <w:style w:type="paragraph" w:styleId="BalloonText">
    <w:name w:val="Balloon Text"/>
    <w:basedOn w:val="Normal"/>
    <w:semiHidden/>
    <w:rsid w:val="00416DF3"/>
    <w:rPr>
      <w:rFonts w:ascii="Tahoma" w:hAnsi="Tahoma" w:cs="Tahoma"/>
      <w:sz w:val="16"/>
      <w:szCs w:val="16"/>
    </w:rPr>
  </w:style>
  <w:style w:type="paragraph" w:styleId="BodyTextIndent2">
    <w:name w:val="Body Text Indent 2"/>
    <w:basedOn w:val="Normal"/>
    <w:rsid w:val="00DE508C"/>
    <w:pPr>
      <w:spacing w:after="120" w:line="480" w:lineRule="auto"/>
      <w:ind w:left="283"/>
    </w:pPr>
  </w:style>
  <w:style w:type="character" w:customStyle="1" w:styleId="Heading4Char">
    <w:name w:val="Heading 4 Char"/>
    <w:basedOn w:val="DefaultParagraphFont"/>
    <w:link w:val="Heading4"/>
    <w:semiHidden/>
    <w:rsid w:val="00A07A01"/>
    <w:rPr>
      <w:rFonts w:ascii="Calibri" w:eastAsia="SimSun" w:hAnsi="Calibri" w:cs="Arial"/>
      <w:b/>
      <w:bCs/>
      <w:sz w:val="28"/>
      <w:szCs w:val="28"/>
      <w:lang w:eastAsia="en-US"/>
    </w:rPr>
  </w:style>
  <w:style w:type="paragraph" w:styleId="EndnoteText">
    <w:name w:val="endnote text"/>
    <w:basedOn w:val="Normal"/>
    <w:link w:val="EndnoteTextChar"/>
    <w:rsid w:val="00A07A01"/>
    <w:pPr>
      <w:jc w:val="both"/>
    </w:pPr>
    <w:rPr>
      <w:rFonts w:ascii="Times" w:eastAsia="Times" w:hAnsi="Times"/>
      <w:kern w:val="24"/>
      <w:sz w:val="24"/>
      <w:lang w:val="en-US"/>
    </w:rPr>
  </w:style>
  <w:style w:type="character" w:customStyle="1" w:styleId="EndnoteTextChar">
    <w:name w:val="Endnote Text Char"/>
    <w:basedOn w:val="DefaultParagraphFont"/>
    <w:link w:val="EndnoteText"/>
    <w:rsid w:val="00A07A01"/>
    <w:rPr>
      <w:rFonts w:ascii="Times" w:eastAsia="Times" w:hAnsi="Times"/>
      <w:kern w:val="24"/>
      <w:sz w:val="24"/>
      <w:lang w:val="en-US" w:eastAsia="en-US"/>
    </w:rPr>
  </w:style>
  <w:style w:type="paragraph" w:styleId="ListParagraph">
    <w:name w:val="List Paragraph"/>
    <w:basedOn w:val="Normal"/>
    <w:uiPriority w:val="34"/>
    <w:qFormat/>
    <w:rsid w:val="00146CBD"/>
    <w:pPr>
      <w:ind w:left="720"/>
    </w:pPr>
  </w:style>
  <w:style w:type="paragraph" w:styleId="PlainText">
    <w:name w:val="Plain Text"/>
    <w:basedOn w:val="Normal"/>
    <w:link w:val="PlainTextChar"/>
    <w:uiPriority w:val="99"/>
    <w:unhideWhenUsed/>
    <w:rsid w:val="00140559"/>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140559"/>
    <w:rPr>
      <w:rFonts w:ascii="Consolas" w:eastAsia="SimSun" w:hAnsi="Consolas" w:cs="Arial"/>
      <w:sz w:val="21"/>
      <w:szCs w:val="21"/>
    </w:rPr>
  </w:style>
  <w:style w:type="paragraph" w:styleId="Header">
    <w:name w:val="header"/>
    <w:basedOn w:val="Normal"/>
    <w:link w:val="HeaderChar"/>
    <w:rsid w:val="00B248A0"/>
    <w:pPr>
      <w:tabs>
        <w:tab w:val="center" w:pos="4513"/>
        <w:tab w:val="right" w:pos="9026"/>
      </w:tabs>
    </w:pPr>
  </w:style>
  <w:style w:type="character" w:customStyle="1" w:styleId="HeaderChar">
    <w:name w:val="Header Char"/>
    <w:basedOn w:val="DefaultParagraphFont"/>
    <w:link w:val="Header"/>
    <w:rsid w:val="00B248A0"/>
    <w:rPr>
      <w:rFonts w:ascii="Arial" w:hAnsi="Arial"/>
      <w:lang w:eastAsia="en-US"/>
    </w:rPr>
  </w:style>
  <w:style w:type="paragraph" w:styleId="FootnoteText">
    <w:name w:val="footnote text"/>
    <w:basedOn w:val="Normal"/>
    <w:link w:val="FootnoteTextChar"/>
    <w:rsid w:val="001C6796"/>
  </w:style>
  <w:style w:type="character" w:customStyle="1" w:styleId="FootnoteTextChar">
    <w:name w:val="Footnote Text Char"/>
    <w:basedOn w:val="DefaultParagraphFont"/>
    <w:link w:val="FootnoteText"/>
    <w:rsid w:val="001C6796"/>
    <w:rPr>
      <w:rFonts w:ascii="Arial" w:hAnsi="Arial"/>
      <w:lang w:eastAsia="en-US"/>
    </w:rPr>
  </w:style>
  <w:style w:type="character" w:styleId="FootnoteReference">
    <w:name w:val="footnote reference"/>
    <w:basedOn w:val="DefaultParagraphFont"/>
    <w:rsid w:val="001C6796"/>
    <w:rPr>
      <w:vertAlign w:val="superscript"/>
    </w:rPr>
  </w:style>
  <w:style w:type="table" w:styleId="TableGrid">
    <w:name w:val="Table Grid"/>
    <w:basedOn w:val="TableNormal"/>
    <w:rsid w:val="0056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B6C65"/>
    <w:rPr>
      <w:rFonts w:ascii="Arial" w:hAnsi="Arial"/>
      <w:lang w:eastAsia="en-US"/>
    </w:rPr>
  </w:style>
  <w:style w:type="paragraph" w:customStyle="1" w:styleId="Default">
    <w:name w:val="Default"/>
    <w:basedOn w:val="Normal"/>
    <w:rsid w:val="000C1650"/>
    <w:pPr>
      <w:autoSpaceDE w:val="0"/>
      <w:autoSpaceDN w:val="0"/>
    </w:pPr>
    <w:rPr>
      <w:rFonts w:eastAsia="SimSun" w:cs="Arial"/>
      <w:color w:val="000000"/>
      <w:sz w:val="24"/>
      <w:szCs w:val="24"/>
      <w:lang w:eastAsia="zh-CN"/>
    </w:rPr>
  </w:style>
  <w:style w:type="table" w:styleId="LightList-Accent4">
    <w:name w:val="Light List Accent 4"/>
    <w:basedOn w:val="TableNormal"/>
    <w:uiPriority w:val="61"/>
    <w:rsid w:val="000C1650"/>
    <w:rPr>
      <w:rFonts w:asciiTheme="minorHAnsi" w:eastAsiaTheme="minorEastAsia" w:hAnsiTheme="minorHAnsi" w:cstheme="minorBidi"/>
      <w:sz w:val="22"/>
      <w:szCs w:val="22"/>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BodyTextChar">
    <w:name w:val="Body Text Char"/>
    <w:basedOn w:val="DefaultParagraphFont"/>
    <w:link w:val="BodyText"/>
    <w:rsid w:val="00742D11"/>
    <w:rPr>
      <w:rFonts w:ascii="Arial" w:hAnsi="Arial"/>
      <w:sz w:val="22"/>
      <w:lang w:eastAsia="en-US"/>
    </w:rPr>
  </w:style>
  <w:style w:type="character" w:customStyle="1" w:styleId="15">
    <w:name w:val="15"/>
    <w:basedOn w:val="DefaultParagraphFont"/>
    <w:rsid w:val="004D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5432">
      <w:bodyDiv w:val="1"/>
      <w:marLeft w:val="0"/>
      <w:marRight w:val="0"/>
      <w:marTop w:val="0"/>
      <w:marBottom w:val="0"/>
      <w:divBdr>
        <w:top w:val="none" w:sz="0" w:space="0" w:color="auto"/>
        <w:left w:val="none" w:sz="0" w:space="0" w:color="auto"/>
        <w:bottom w:val="none" w:sz="0" w:space="0" w:color="auto"/>
        <w:right w:val="none" w:sz="0" w:space="0" w:color="auto"/>
      </w:divBdr>
    </w:div>
    <w:div w:id="1361280118">
      <w:bodyDiv w:val="1"/>
      <w:marLeft w:val="0"/>
      <w:marRight w:val="0"/>
      <w:marTop w:val="0"/>
      <w:marBottom w:val="0"/>
      <w:divBdr>
        <w:top w:val="none" w:sz="0" w:space="0" w:color="auto"/>
        <w:left w:val="none" w:sz="0" w:space="0" w:color="auto"/>
        <w:bottom w:val="none" w:sz="0" w:space="0" w:color="auto"/>
        <w:right w:val="none" w:sz="0" w:space="0" w:color="auto"/>
      </w:divBdr>
    </w:div>
    <w:div w:id="15860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manche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anchest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manchester.ac.uk"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37F2-F769-43C8-8F59-DA0C95F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3877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The University of Manchester</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creator>mprsscm2</dc:creator>
  <cp:lastModifiedBy>Lisa Maycroft</cp:lastModifiedBy>
  <cp:revision>2</cp:revision>
  <cp:lastPrinted>2018-11-02T16:53:00Z</cp:lastPrinted>
  <dcterms:created xsi:type="dcterms:W3CDTF">2020-01-15T17:00:00Z</dcterms:created>
  <dcterms:modified xsi:type="dcterms:W3CDTF">2020-01-15T17:00:00Z</dcterms:modified>
</cp:coreProperties>
</file>